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10" w:rsidRPr="00FD6AA2" w:rsidRDefault="00F97310" w:rsidP="002A1D21">
      <w:pPr>
        <w:rPr>
          <w:rFonts w:ascii="Times New Roman" w:hAnsi="Times New Roman"/>
          <w:sz w:val="28"/>
          <w:szCs w:val="28"/>
        </w:rPr>
      </w:pPr>
      <w:r w:rsidRPr="00FD6AA2">
        <w:rPr>
          <w:rFonts w:ascii="Times New Roman" w:hAnsi="Times New Roman"/>
          <w:sz w:val="28"/>
          <w:szCs w:val="28"/>
        </w:rPr>
        <w:t xml:space="preserve">ГОБПОУ «Липецкий областной колледж искусств им. К.Н.Игумнова» </w:t>
      </w:r>
    </w:p>
    <w:p w:rsidR="00F97310" w:rsidRPr="00FD6AA2" w:rsidRDefault="00F97310" w:rsidP="002A1D21">
      <w:pPr>
        <w:rPr>
          <w:rFonts w:ascii="Times New Roman" w:hAnsi="Times New Roman"/>
          <w:sz w:val="28"/>
          <w:szCs w:val="28"/>
        </w:rPr>
      </w:pPr>
    </w:p>
    <w:p w:rsidR="00F97310" w:rsidRPr="00FD6AA2" w:rsidRDefault="00F97310" w:rsidP="002A1D21">
      <w:pPr>
        <w:rPr>
          <w:rFonts w:ascii="Times New Roman" w:hAnsi="Times New Roman"/>
          <w:b/>
          <w:i/>
          <w:sz w:val="28"/>
          <w:szCs w:val="28"/>
        </w:rPr>
      </w:pPr>
      <w:r w:rsidRPr="00FD6AA2">
        <w:rPr>
          <w:rFonts w:ascii="Times New Roman" w:hAnsi="Times New Roman"/>
          <w:b/>
          <w:i/>
          <w:sz w:val="28"/>
          <w:szCs w:val="28"/>
        </w:rPr>
        <w:t xml:space="preserve">                                </w:t>
      </w:r>
    </w:p>
    <w:p w:rsidR="00F97310" w:rsidRPr="00FD6AA2" w:rsidRDefault="00F97310" w:rsidP="002A1D21">
      <w:pPr>
        <w:rPr>
          <w:rFonts w:ascii="Times New Roman" w:hAnsi="Times New Roman"/>
          <w:b/>
          <w:i/>
          <w:sz w:val="28"/>
          <w:szCs w:val="28"/>
        </w:rPr>
      </w:pPr>
      <w:r w:rsidRPr="00FD6AA2">
        <w:rPr>
          <w:rFonts w:ascii="Times New Roman" w:hAnsi="Times New Roman"/>
          <w:b/>
          <w:i/>
          <w:sz w:val="28"/>
          <w:szCs w:val="28"/>
        </w:rPr>
        <w:t xml:space="preserve">                           «Детская академия искусств»                                   </w:t>
      </w:r>
    </w:p>
    <w:p w:rsidR="00F97310" w:rsidRDefault="00F97310" w:rsidP="002A1D2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</w:t>
      </w:r>
    </w:p>
    <w:p w:rsidR="00F97310" w:rsidRDefault="00F97310" w:rsidP="002A1D21">
      <w:pPr>
        <w:rPr>
          <w:b/>
          <w:i/>
          <w:sz w:val="28"/>
          <w:szCs w:val="28"/>
        </w:rPr>
      </w:pPr>
    </w:p>
    <w:p w:rsidR="00F97310" w:rsidRPr="00A85331" w:rsidRDefault="00F97310" w:rsidP="002A1D2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97310" w:rsidRDefault="00F97310" w:rsidP="002A1D21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</w:p>
    <w:p w:rsidR="00F97310" w:rsidRDefault="00F97310" w:rsidP="002A1D21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</w:p>
    <w:p w:rsidR="00F97310" w:rsidRDefault="00F97310" w:rsidP="002A1D21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</w:p>
    <w:p w:rsidR="00F97310" w:rsidRDefault="00F97310" w:rsidP="002A1D21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</w:p>
    <w:p w:rsidR="00F97310" w:rsidRDefault="00F97310" w:rsidP="002A1D21">
      <w:pPr>
        <w:spacing w:line="216" w:lineRule="auto"/>
        <w:jc w:val="center"/>
        <w:rPr>
          <w:b/>
          <w:bCs/>
          <w:sz w:val="28"/>
          <w:szCs w:val="28"/>
        </w:rPr>
      </w:pPr>
    </w:p>
    <w:p w:rsidR="00F97310" w:rsidRDefault="00F97310" w:rsidP="002A1D21">
      <w:pPr>
        <w:spacing w:line="216" w:lineRule="auto"/>
        <w:jc w:val="center"/>
        <w:rPr>
          <w:b/>
          <w:bCs/>
          <w:sz w:val="28"/>
          <w:szCs w:val="28"/>
        </w:rPr>
      </w:pPr>
    </w:p>
    <w:p w:rsidR="00F97310" w:rsidRDefault="00F97310" w:rsidP="002A1D21">
      <w:pPr>
        <w:spacing w:line="216" w:lineRule="auto"/>
        <w:jc w:val="center"/>
        <w:rPr>
          <w:b/>
          <w:bCs/>
          <w:sz w:val="28"/>
          <w:szCs w:val="28"/>
        </w:rPr>
      </w:pPr>
    </w:p>
    <w:p w:rsidR="00F97310" w:rsidRDefault="00F97310" w:rsidP="002A1D21">
      <w:pPr>
        <w:spacing w:line="216" w:lineRule="auto"/>
        <w:jc w:val="center"/>
        <w:rPr>
          <w:b/>
          <w:bCs/>
          <w:sz w:val="28"/>
          <w:szCs w:val="28"/>
        </w:rPr>
      </w:pPr>
    </w:p>
    <w:p w:rsidR="00F97310" w:rsidRPr="001819ED" w:rsidRDefault="00F97310" w:rsidP="002A1D2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1819ED">
        <w:rPr>
          <w:rFonts w:ascii="Times New Roman" w:hAnsi="Times New Roman" w:cs="Times New Roman"/>
          <w:b/>
          <w:bCs/>
          <w:sz w:val="40"/>
          <w:szCs w:val="40"/>
        </w:rPr>
        <w:t>ДОПОЛНИТЕЛЬНАЯ ОБЩЕРАЗВИВАЮЩАЯ ПРОГРАММА В ОБЛАСТИ МУЗЫКАЛЬНОГО ИСКУССТВА</w:t>
      </w:r>
    </w:p>
    <w:p w:rsidR="00F97310" w:rsidRPr="001819ED" w:rsidRDefault="00F97310" w:rsidP="002A1D21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b/>
          <w:i/>
          <w:sz w:val="40"/>
          <w:szCs w:val="40"/>
        </w:rPr>
      </w:pPr>
      <w:r w:rsidRPr="001819ED">
        <w:rPr>
          <w:rFonts w:ascii="Times New Roman" w:hAnsi="Times New Roman"/>
          <w:b/>
          <w:i/>
          <w:sz w:val="40"/>
          <w:szCs w:val="40"/>
        </w:rPr>
        <w:t xml:space="preserve">                    «Академическое пение»</w:t>
      </w:r>
    </w:p>
    <w:p w:rsidR="00F97310" w:rsidRPr="001819ED" w:rsidRDefault="00F97310" w:rsidP="002A1D21">
      <w:pPr>
        <w:rPr>
          <w:rFonts w:ascii="Times New Roman" w:hAnsi="Times New Roman" w:cs="Times New Roman"/>
          <w:sz w:val="40"/>
          <w:szCs w:val="40"/>
        </w:rPr>
      </w:pPr>
    </w:p>
    <w:p w:rsidR="00F97310" w:rsidRPr="001819ED" w:rsidRDefault="00F97310" w:rsidP="002A1D21">
      <w:pPr>
        <w:rPr>
          <w:rFonts w:ascii="Times New Roman" w:hAnsi="Times New Roman" w:cs="Times New Roman"/>
          <w:sz w:val="40"/>
          <w:szCs w:val="40"/>
        </w:rPr>
      </w:pPr>
    </w:p>
    <w:p w:rsidR="00F97310" w:rsidRDefault="00F97310" w:rsidP="002A1D21"/>
    <w:p w:rsidR="00F97310" w:rsidRPr="001819ED" w:rsidRDefault="00F97310" w:rsidP="002A1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819ED">
        <w:rPr>
          <w:rFonts w:ascii="Times New Roman" w:hAnsi="Times New Roman" w:cs="Times New Roman"/>
          <w:sz w:val="28"/>
          <w:szCs w:val="28"/>
        </w:rPr>
        <w:t>Срок обучения  3 года 10 месяцев</w:t>
      </w:r>
    </w:p>
    <w:p w:rsidR="00F97310" w:rsidRPr="001819ED" w:rsidRDefault="00F97310" w:rsidP="002A1D21">
      <w:pPr>
        <w:rPr>
          <w:rFonts w:ascii="Times New Roman" w:hAnsi="Times New Roman" w:cs="Times New Roman"/>
        </w:rPr>
      </w:pPr>
    </w:p>
    <w:p w:rsidR="00F97310" w:rsidRDefault="00F97310" w:rsidP="002A1D21"/>
    <w:p w:rsidR="00F97310" w:rsidRDefault="00F97310" w:rsidP="002A1D21"/>
    <w:p w:rsidR="00F97310" w:rsidRDefault="00F97310" w:rsidP="002A1D21"/>
    <w:p w:rsidR="00F97310" w:rsidRDefault="00F97310" w:rsidP="002A1D21"/>
    <w:p w:rsidR="00F97310" w:rsidRDefault="00F97310" w:rsidP="002A1D21"/>
    <w:p w:rsidR="00F97310" w:rsidRDefault="00F97310" w:rsidP="002A1D21"/>
    <w:p w:rsidR="00F97310" w:rsidRDefault="00F97310" w:rsidP="002A1D21"/>
    <w:p w:rsidR="00F97310" w:rsidRDefault="00F97310" w:rsidP="002A1D21">
      <w:r>
        <w:t xml:space="preserve">                                                        </w:t>
      </w:r>
    </w:p>
    <w:p w:rsidR="00F97310" w:rsidRDefault="00F97310" w:rsidP="002A1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F97310" w:rsidRDefault="00F97310" w:rsidP="002A1D21">
      <w:pPr>
        <w:rPr>
          <w:rFonts w:ascii="Times New Roman" w:hAnsi="Times New Roman" w:cs="Times New Roman"/>
          <w:sz w:val="28"/>
          <w:szCs w:val="28"/>
        </w:rPr>
      </w:pPr>
    </w:p>
    <w:p w:rsidR="00F97310" w:rsidRDefault="00F97310" w:rsidP="002A1D21">
      <w:pPr>
        <w:rPr>
          <w:rFonts w:ascii="Times New Roman" w:hAnsi="Times New Roman" w:cs="Times New Roman"/>
          <w:sz w:val="28"/>
          <w:szCs w:val="28"/>
        </w:rPr>
      </w:pPr>
    </w:p>
    <w:p w:rsidR="00F97310" w:rsidRDefault="00F97310" w:rsidP="002A1D21">
      <w:pPr>
        <w:rPr>
          <w:rFonts w:ascii="Times New Roman" w:hAnsi="Times New Roman" w:cs="Times New Roman"/>
          <w:sz w:val="28"/>
          <w:szCs w:val="28"/>
        </w:rPr>
      </w:pPr>
    </w:p>
    <w:p w:rsidR="00F97310" w:rsidRDefault="00F97310" w:rsidP="00571326">
      <w:pPr>
        <w:jc w:val="center"/>
      </w:pPr>
      <w:r w:rsidRPr="001222EF">
        <w:rPr>
          <w:rFonts w:ascii="Times New Roman" w:hAnsi="Times New Roman" w:cs="Times New Roman"/>
          <w:sz w:val="28"/>
          <w:szCs w:val="28"/>
        </w:rPr>
        <w:t>Липецк 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F97310" w:rsidRPr="00641E44" w:rsidRDefault="00F97310" w:rsidP="002A1D21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</w:pPr>
      <w:r>
        <w:t xml:space="preserve">  </w:t>
      </w:r>
      <w:r w:rsidRPr="00641E4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ДОПОЛНИТЕЛЬНАЯ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ОБЩЕРАЗВИВАЮЩАЯ </w:t>
      </w:r>
      <w:r w:rsidRPr="00641E44">
        <w:rPr>
          <w:rFonts w:ascii="TimesNewRomanPS-BoldMT" w:hAnsi="TimesNewRomanPS-BoldMT" w:cs="TimesNewRomanPS-BoldMT"/>
          <w:b/>
          <w:bCs/>
          <w:sz w:val="28"/>
          <w:szCs w:val="28"/>
        </w:rPr>
        <w:t>ПРОГРАММА В ОБЛАСТИ МУЗЫКАЛЬНОГО ИСКУССТВА</w:t>
      </w:r>
    </w:p>
    <w:p w:rsidR="00F97310" w:rsidRPr="002A1D21" w:rsidRDefault="00F97310" w:rsidP="002A1D21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</w:t>
      </w:r>
      <w:r w:rsidRPr="002A1D21">
        <w:rPr>
          <w:rFonts w:ascii="Times New Roman" w:hAnsi="Times New Roman"/>
          <w:b/>
          <w:i/>
          <w:sz w:val="40"/>
          <w:szCs w:val="40"/>
        </w:rPr>
        <w:t>«Академическое пение»</w:t>
      </w:r>
    </w:p>
    <w:p w:rsidR="00F97310" w:rsidRPr="00641E44" w:rsidRDefault="00F97310" w:rsidP="002A1D21">
      <w:pPr>
        <w:spacing w:line="360" w:lineRule="auto"/>
        <w:jc w:val="center"/>
        <w:rPr>
          <w:b/>
          <w:sz w:val="28"/>
          <w:szCs w:val="28"/>
        </w:rPr>
      </w:pPr>
    </w:p>
    <w:p w:rsidR="00F97310" w:rsidRPr="00641E44" w:rsidRDefault="00F97310" w:rsidP="002A1D21">
      <w:pPr>
        <w:pStyle w:val="Heading5"/>
        <w:widowControl w:val="0"/>
        <w:suppressLineNumbers/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F97310" w:rsidRPr="001819ED" w:rsidRDefault="00F97310" w:rsidP="002A1D21">
      <w:pPr>
        <w:pStyle w:val="Heading5"/>
        <w:suppressLineNumbers/>
        <w:spacing w:before="0" w:after="0" w:line="360" w:lineRule="auto"/>
        <w:rPr>
          <w:rFonts w:ascii="Times New Roman" w:hAnsi="Times New Roman"/>
          <w:i w:val="0"/>
          <w:sz w:val="28"/>
          <w:szCs w:val="28"/>
        </w:rPr>
      </w:pPr>
      <w:r w:rsidRPr="00A62BFD">
        <w:rPr>
          <w:rFonts w:ascii="Times New Roman" w:hAnsi="Times New Roman"/>
          <w:b w:val="0"/>
          <w:i w:val="0"/>
          <w:sz w:val="28"/>
          <w:szCs w:val="28"/>
        </w:rPr>
        <w:t xml:space="preserve">Рассмотрена на заседании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ПЦК </w:t>
      </w:r>
      <w:r w:rsidRPr="001819ED">
        <w:rPr>
          <w:rFonts w:ascii="Times New Roman" w:hAnsi="Times New Roman"/>
          <w:i w:val="0"/>
          <w:sz w:val="28"/>
          <w:szCs w:val="28"/>
        </w:rPr>
        <w:t xml:space="preserve">«Вокальное искусство» </w:t>
      </w:r>
    </w:p>
    <w:p w:rsidR="00F97310" w:rsidRDefault="00F97310" w:rsidP="002A1D21">
      <w:pPr>
        <w:pStyle w:val="Heading5"/>
        <w:suppressLineNumbers/>
        <w:spacing w:before="0" w:after="0" w:line="36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F97310" w:rsidRPr="00A62BFD" w:rsidRDefault="00F97310" w:rsidP="002A1D21">
      <w:pPr>
        <w:pStyle w:val="Heading5"/>
        <w:suppressLineNumbers/>
        <w:spacing w:before="0" w:after="0"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A62BFD">
        <w:rPr>
          <w:rFonts w:ascii="Times New Roman" w:hAnsi="Times New Roman"/>
          <w:b w:val="0"/>
          <w:i w:val="0"/>
          <w:sz w:val="28"/>
          <w:szCs w:val="28"/>
        </w:rPr>
        <w:t xml:space="preserve">протокол  № ___ от «___» __________________ 201_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A62BFD">
        <w:rPr>
          <w:rFonts w:ascii="Times New Roman" w:hAnsi="Times New Roman"/>
          <w:b w:val="0"/>
          <w:i w:val="0"/>
          <w:sz w:val="28"/>
          <w:szCs w:val="28"/>
        </w:rPr>
        <w:t>г.</w:t>
      </w:r>
    </w:p>
    <w:p w:rsidR="00F97310" w:rsidRPr="00A62BFD" w:rsidRDefault="00F97310" w:rsidP="002A1D21">
      <w:pPr>
        <w:spacing w:line="360" w:lineRule="auto"/>
        <w:rPr>
          <w:rFonts w:ascii="Times New Roman" w:hAnsi="Times New Roman"/>
        </w:rPr>
      </w:pPr>
    </w:p>
    <w:p w:rsidR="00F97310" w:rsidRDefault="00F97310" w:rsidP="002A1D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2BFD">
        <w:rPr>
          <w:rFonts w:ascii="Times New Roman" w:hAnsi="Times New Roman"/>
          <w:sz w:val="28"/>
          <w:szCs w:val="28"/>
        </w:rPr>
        <w:t xml:space="preserve">Одобрена </w:t>
      </w:r>
      <w:r>
        <w:rPr>
          <w:rFonts w:ascii="Times New Roman" w:hAnsi="Times New Roman"/>
          <w:sz w:val="28"/>
          <w:szCs w:val="28"/>
        </w:rPr>
        <w:t xml:space="preserve">ПЦК </w:t>
      </w:r>
      <w:r w:rsidRPr="001F2514">
        <w:rPr>
          <w:rFonts w:ascii="Times New Roman" w:hAnsi="Times New Roman" w:cs="Times New Roman"/>
          <w:sz w:val="28"/>
          <w:szCs w:val="28"/>
        </w:rPr>
        <w:t>«Вокальное искусство»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62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ЛОКИ им. К.Н.Игумнова</w:t>
      </w:r>
      <w:r w:rsidRPr="00A62BFD">
        <w:rPr>
          <w:rFonts w:ascii="Times New Roman" w:hAnsi="Times New Roman"/>
          <w:sz w:val="28"/>
          <w:szCs w:val="28"/>
        </w:rPr>
        <w:t xml:space="preserve">   </w:t>
      </w:r>
    </w:p>
    <w:p w:rsidR="00F97310" w:rsidRPr="00A62BFD" w:rsidRDefault="00F97310" w:rsidP="002A1D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97310" w:rsidRPr="00A62BFD" w:rsidRDefault="00F97310" w:rsidP="002A1D21">
      <w:pPr>
        <w:pStyle w:val="Heading5"/>
        <w:suppressLineNumbers/>
        <w:spacing w:before="0" w:after="0"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A62BFD">
        <w:rPr>
          <w:rFonts w:ascii="Times New Roman" w:hAnsi="Times New Roman"/>
          <w:b w:val="0"/>
          <w:i w:val="0"/>
          <w:sz w:val="28"/>
          <w:szCs w:val="28"/>
        </w:rPr>
        <w:t xml:space="preserve">протокол  № </w:t>
      </w:r>
      <w:r>
        <w:rPr>
          <w:rFonts w:ascii="Times New Roman" w:hAnsi="Times New Roman"/>
          <w:b w:val="0"/>
          <w:i w:val="0"/>
          <w:sz w:val="28"/>
          <w:szCs w:val="28"/>
        </w:rPr>
        <w:t>___ от «___» ________________</w:t>
      </w:r>
      <w:r w:rsidRPr="00A62BFD">
        <w:rPr>
          <w:rFonts w:ascii="Times New Roman" w:hAnsi="Times New Roman"/>
          <w:b w:val="0"/>
          <w:i w:val="0"/>
          <w:sz w:val="28"/>
          <w:szCs w:val="28"/>
        </w:rPr>
        <w:t>201_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A62BFD">
        <w:rPr>
          <w:rFonts w:ascii="Times New Roman" w:hAnsi="Times New Roman"/>
          <w:b w:val="0"/>
          <w:i w:val="0"/>
          <w:sz w:val="28"/>
          <w:szCs w:val="28"/>
        </w:rPr>
        <w:t xml:space="preserve"> г.</w:t>
      </w:r>
    </w:p>
    <w:p w:rsidR="00F97310" w:rsidRPr="00641E44" w:rsidRDefault="00F97310" w:rsidP="002A1D21">
      <w:pPr>
        <w:spacing w:line="36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F97310" w:rsidRDefault="00F97310" w:rsidP="002A1D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1E44">
        <w:rPr>
          <w:rFonts w:ascii="Times New Roman" w:hAnsi="Times New Roman"/>
          <w:sz w:val="28"/>
          <w:szCs w:val="28"/>
        </w:rPr>
        <w:t xml:space="preserve">Разработчик – </w:t>
      </w:r>
      <w:r>
        <w:rPr>
          <w:rFonts w:ascii="Times New Roman" w:hAnsi="Times New Roman"/>
          <w:sz w:val="28"/>
          <w:szCs w:val="28"/>
        </w:rPr>
        <w:t>преподаватель  ПЦК</w:t>
      </w:r>
      <w:r w:rsidRPr="001F2514">
        <w:rPr>
          <w:rFonts w:ascii="Times New Roman" w:hAnsi="Times New Roman" w:cs="Times New Roman"/>
          <w:sz w:val="28"/>
          <w:szCs w:val="28"/>
        </w:rPr>
        <w:t>«Вокальное искусство»</w:t>
      </w:r>
      <w:r>
        <w:rPr>
          <w:rFonts w:ascii="Times New Roman" w:hAnsi="Times New Roman"/>
          <w:sz w:val="28"/>
          <w:szCs w:val="28"/>
        </w:rPr>
        <w:t xml:space="preserve">  ЛОКИ им. К.Н.Игумнова</w:t>
      </w:r>
      <w:r w:rsidRPr="00A62BF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Клейменова Т.А.</w:t>
      </w:r>
    </w:p>
    <w:p w:rsidR="00F97310" w:rsidRDefault="00F97310" w:rsidP="002A1D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F97310" w:rsidRPr="00641E44" w:rsidRDefault="00F97310" w:rsidP="002A1D21">
      <w:pPr>
        <w:spacing w:line="36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F97310" w:rsidRDefault="00F97310" w:rsidP="002A1D21">
      <w:pPr>
        <w:spacing w:line="36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F97310" w:rsidRDefault="00F97310" w:rsidP="002A1D21"/>
    <w:p w:rsidR="00F97310" w:rsidRPr="001F2514" w:rsidRDefault="00F97310" w:rsidP="002A1D21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</w:p>
    <w:p w:rsidR="00F97310" w:rsidRPr="001222EF" w:rsidRDefault="00F97310" w:rsidP="002A1D21">
      <w:pPr>
        <w:rPr>
          <w:rFonts w:ascii="Times New Roman" w:hAnsi="Times New Roman" w:cs="Times New Roman"/>
          <w:sz w:val="28"/>
          <w:szCs w:val="28"/>
        </w:rPr>
      </w:pPr>
      <w:r w:rsidRPr="001222E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F97310" w:rsidRDefault="00F97310" w:rsidP="002A1D21"/>
    <w:p w:rsidR="00F97310" w:rsidRDefault="00F97310" w:rsidP="002A1D21"/>
    <w:p w:rsidR="00F97310" w:rsidRDefault="00F97310" w:rsidP="002A1D21"/>
    <w:p w:rsidR="00F97310" w:rsidRDefault="00F97310" w:rsidP="002A1D21"/>
    <w:p w:rsidR="00F97310" w:rsidRDefault="00F97310" w:rsidP="002A1D21"/>
    <w:p w:rsidR="00F97310" w:rsidRDefault="00F97310" w:rsidP="002A1D21"/>
    <w:p w:rsidR="00F97310" w:rsidRDefault="00F97310" w:rsidP="002A1D21"/>
    <w:p w:rsidR="00F97310" w:rsidRDefault="00F97310" w:rsidP="002A1D21"/>
    <w:p w:rsidR="00F97310" w:rsidRDefault="00F97310" w:rsidP="002A1D21"/>
    <w:p w:rsidR="00F97310" w:rsidRDefault="00F97310" w:rsidP="002A1D21"/>
    <w:p w:rsidR="00F97310" w:rsidRDefault="00F97310" w:rsidP="002A1D21"/>
    <w:p w:rsidR="00F97310" w:rsidRDefault="00F97310" w:rsidP="002A1D21"/>
    <w:p w:rsidR="00F97310" w:rsidRDefault="00F97310" w:rsidP="002A1D21"/>
    <w:p w:rsidR="00F97310" w:rsidRDefault="00F97310" w:rsidP="002A1D21"/>
    <w:p w:rsidR="00F97310" w:rsidRDefault="00F97310" w:rsidP="002A1D2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F97310" w:rsidRDefault="00F97310" w:rsidP="002A1D21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Пояснительная записка.</w:t>
      </w:r>
    </w:p>
    <w:p w:rsidR="00F97310" w:rsidRDefault="00F97310" w:rsidP="002A1D21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Планируемые результаты освоения обучающимися образовательной программы.</w:t>
      </w:r>
    </w:p>
    <w:p w:rsidR="00F97310" w:rsidRDefault="00F97310" w:rsidP="002A1D21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Учебный план.</w:t>
      </w:r>
    </w:p>
    <w:p w:rsidR="00F97310" w:rsidRDefault="00F97310" w:rsidP="002A1D21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График образовательного процесса.</w:t>
      </w:r>
    </w:p>
    <w:p w:rsidR="00F97310" w:rsidRDefault="00F97310" w:rsidP="002A1D21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Программы учебных предметов.</w:t>
      </w:r>
    </w:p>
    <w:p w:rsidR="00F97310" w:rsidRDefault="00F97310" w:rsidP="002A1D21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Система и критерии оценок промежуточной и итоговой аттестации, результатов освоения образовательной программы обучающимися.</w:t>
      </w:r>
    </w:p>
    <w:p w:rsidR="00F97310" w:rsidRDefault="00F97310" w:rsidP="002A1D21">
      <w:pPr>
        <w:ind w:left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7.Программа творческой, методической и культурно-просветительской деятельности образовательного учреждения.</w:t>
      </w:r>
    </w:p>
    <w:p w:rsidR="00F97310" w:rsidRDefault="00F97310" w:rsidP="002A1D21">
      <w:pPr>
        <w:ind w:left="0"/>
        <w:rPr>
          <w:rFonts w:ascii="Times New Roman" w:hAnsi="Times New Roman"/>
          <w:spacing w:val="-2"/>
          <w:sz w:val="28"/>
          <w:szCs w:val="28"/>
        </w:rPr>
      </w:pPr>
    </w:p>
    <w:p w:rsidR="00F97310" w:rsidRDefault="00F97310" w:rsidP="002A1D21">
      <w:pPr>
        <w:ind w:left="0"/>
        <w:rPr>
          <w:rFonts w:ascii="Times New Roman" w:hAnsi="Times New Roman"/>
          <w:spacing w:val="-2"/>
          <w:sz w:val="28"/>
          <w:szCs w:val="28"/>
        </w:rPr>
      </w:pPr>
    </w:p>
    <w:p w:rsidR="00F97310" w:rsidRDefault="00F97310" w:rsidP="002A1D21">
      <w:pPr>
        <w:ind w:left="0"/>
        <w:rPr>
          <w:rFonts w:ascii="Times New Roman" w:hAnsi="Times New Roman"/>
          <w:spacing w:val="-2"/>
          <w:sz w:val="28"/>
          <w:szCs w:val="28"/>
        </w:rPr>
      </w:pPr>
    </w:p>
    <w:p w:rsidR="00F97310" w:rsidRDefault="00F97310" w:rsidP="002A1D21">
      <w:pPr>
        <w:ind w:left="0"/>
        <w:rPr>
          <w:rFonts w:ascii="Times New Roman" w:hAnsi="Times New Roman"/>
          <w:spacing w:val="-2"/>
          <w:sz w:val="28"/>
          <w:szCs w:val="28"/>
        </w:rPr>
      </w:pPr>
    </w:p>
    <w:p w:rsidR="00F97310" w:rsidRDefault="00F97310" w:rsidP="002A1D21">
      <w:pPr>
        <w:ind w:left="0"/>
        <w:rPr>
          <w:rFonts w:ascii="Times New Roman" w:hAnsi="Times New Roman"/>
          <w:spacing w:val="-2"/>
          <w:sz w:val="28"/>
          <w:szCs w:val="28"/>
        </w:rPr>
      </w:pPr>
    </w:p>
    <w:p w:rsidR="00F97310" w:rsidRDefault="00F97310" w:rsidP="002A1D21">
      <w:pPr>
        <w:ind w:left="0"/>
        <w:rPr>
          <w:rFonts w:ascii="Times New Roman" w:hAnsi="Times New Roman"/>
          <w:spacing w:val="-2"/>
          <w:sz w:val="28"/>
          <w:szCs w:val="28"/>
        </w:rPr>
      </w:pPr>
    </w:p>
    <w:p w:rsidR="00F97310" w:rsidRDefault="00F97310" w:rsidP="002A1D21">
      <w:pPr>
        <w:ind w:left="0"/>
        <w:rPr>
          <w:rFonts w:ascii="Times New Roman" w:hAnsi="Times New Roman"/>
          <w:spacing w:val="-2"/>
          <w:sz w:val="28"/>
          <w:szCs w:val="28"/>
        </w:rPr>
      </w:pPr>
    </w:p>
    <w:p w:rsidR="00F97310" w:rsidRDefault="00F97310" w:rsidP="002A1D21">
      <w:pPr>
        <w:ind w:left="0"/>
        <w:rPr>
          <w:rFonts w:ascii="Times New Roman" w:hAnsi="Times New Roman"/>
          <w:spacing w:val="-2"/>
          <w:sz w:val="28"/>
          <w:szCs w:val="28"/>
        </w:rPr>
      </w:pPr>
    </w:p>
    <w:p w:rsidR="00F97310" w:rsidRDefault="00F97310" w:rsidP="002A1D21">
      <w:pPr>
        <w:ind w:left="0"/>
        <w:rPr>
          <w:rFonts w:ascii="Times New Roman" w:hAnsi="Times New Roman"/>
          <w:spacing w:val="-2"/>
          <w:sz w:val="28"/>
          <w:szCs w:val="28"/>
        </w:rPr>
      </w:pPr>
    </w:p>
    <w:p w:rsidR="00F97310" w:rsidRDefault="00F97310" w:rsidP="002A1D21">
      <w:pPr>
        <w:ind w:left="0"/>
        <w:rPr>
          <w:rFonts w:ascii="Times New Roman" w:hAnsi="Times New Roman"/>
          <w:spacing w:val="-2"/>
          <w:sz w:val="28"/>
          <w:szCs w:val="28"/>
        </w:rPr>
      </w:pPr>
    </w:p>
    <w:p w:rsidR="00F97310" w:rsidRDefault="00F97310" w:rsidP="002A1D21">
      <w:pPr>
        <w:ind w:left="0"/>
        <w:rPr>
          <w:rFonts w:ascii="Times New Roman" w:hAnsi="Times New Roman"/>
          <w:spacing w:val="-2"/>
          <w:sz w:val="28"/>
          <w:szCs w:val="28"/>
        </w:rPr>
      </w:pPr>
    </w:p>
    <w:p w:rsidR="00F97310" w:rsidRDefault="00F97310" w:rsidP="002A1D21">
      <w:pPr>
        <w:ind w:left="0"/>
        <w:rPr>
          <w:rFonts w:ascii="Times New Roman" w:hAnsi="Times New Roman"/>
          <w:spacing w:val="-2"/>
          <w:sz w:val="28"/>
          <w:szCs w:val="28"/>
        </w:rPr>
      </w:pPr>
    </w:p>
    <w:p w:rsidR="00F97310" w:rsidRDefault="00F97310" w:rsidP="002A1D21">
      <w:pPr>
        <w:ind w:left="0"/>
        <w:rPr>
          <w:rFonts w:ascii="Times New Roman" w:hAnsi="Times New Roman"/>
          <w:spacing w:val="-2"/>
          <w:sz w:val="28"/>
          <w:szCs w:val="28"/>
        </w:rPr>
      </w:pPr>
    </w:p>
    <w:p w:rsidR="00F97310" w:rsidRDefault="00F97310" w:rsidP="002A1D21">
      <w:pPr>
        <w:ind w:left="0"/>
        <w:rPr>
          <w:rFonts w:ascii="Times New Roman" w:hAnsi="Times New Roman"/>
          <w:spacing w:val="-2"/>
          <w:sz w:val="28"/>
          <w:szCs w:val="28"/>
        </w:rPr>
      </w:pPr>
    </w:p>
    <w:p w:rsidR="00F97310" w:rsidRDefault="00F97310" w:rsidP="002A1D21">
      <w:pPr>
        <w:ind w:left="0"/>
        <w:rPr>
          <w:rFonts w:ascii="Times New Roman" w:hAnsi="Times New Roman"/>
          <w:spacing w:val="-2"/>
          <w:sz w:val="28"/>
          <w:szCs w:val="28"/>
        </w:rPr>
      </w:pPr>
    </w:p>
    <w:p w:rsidR="00F97310" w:rsidRDefault="00F97310" w:rsidP="002A1D21">
      <w:pPr>
        <w:ind w:left="0"/>
        <w:rPr>
          <w:rFonts w:ascii="Times New Roman" w:hAnsi="Times New Roman"/>
          <w:spacing w:val="-2"/>
          <w:sz w:val="28"/>
          <w:szCs w:val="28"/>
        </w:rPr>
      </w:pPr>
    </w:p>
    <w:p w:rsidR="00F97310" w:rsidRDefault="00F97310" w:rsidP="002A1D21">
      <w:pPr>
        <w:ind w:left="0"/>
        <w:rPr>
          <w:rFonts w:ascii="Times New Roman" w:hAnsi="Times New Roman"/>
          <w:spacing w:val="-2"/>
          <w:sz w:val="28"/>
          <w:szCs w:val="28"/>
        </w:rPr>
      </w:pPr>
    </w:p>
    <w:p w:rsidR="00F97310" w:rsidRDefault="00F97310" w:rsidP="002A1D21">
      <w:pPr>
        <w:ind w:left="0"/>
        <w:rPr>
          <w:rFonts w:ascii="Times New Roman" w:hAnsi="Times New Roman"/>
          <w:spacing w:val="-2"/>
          <w:sz w:val="28"/>
          <w:szCs w:val="28"/>
        </w:rPr>
      </w:pPr>
    </w:p>
    <w:p w:rsidR="00F97310" w:rsidRDefault="00F97310" w:rsidP="002A1D21">
      <w:pPr>
        <w:ind w:left="0"/>
        <w:rPr>
          <w:rFonts w:ascii="Times New Roman" w:hAnsi="Times New Roman"/>
          <w:spacing w:val="-2"/>
          <w:sz w:val="28"/>
          <w:szCs w:val="28"/>
        </w:rPr>
      </w:pPr>
    </w:p>
    <w:p w:rsidR="00F97310" w:rsidRDefault="00F97310" w:rsidP="002A1D21">
      <w:pPr>
        <w:ind w:left="0"/>
        <w:rPr>
          <w:rFonts w:ascii="Times New Roman" w:hAnsi="Times New Roman"/>
          <w:spacing w:val="-2"/>
          <w:sz w:val="28"/>
          <w:szCs w:val="28"/>
        </w:rPr>
      </w:pPr>
    </w:p>
    <w:p w:rsidR="00F97310" w:rsidRDefault="00F97310" w:rsidP="002A1D21">
      <w:pPr>
        <w:ind w:left="0"/>
        <w:rPr>
          <w:rFonts w:ascii="Times New Roman" w:hAnsi="Times New Roman"/>
          <w:spacing w:val="-2"/>
          <w:sz w:val="28"/>
          <w:szCs w:val="28"/>
        </w:rPr>
      </w:pPr>
    </w:p>
    <w:p w:rsidR="00F97310" w:rsidRDefault="00F97310" w:rsidP="002A1D21">
      <w:pPr>
        <w:ind w:left="0"/>
        <w:rPr>
          <w:rFonts w:ascii="Times New Roman" w:hAnsi="Times New Roman"/>
          <w:spacing w:val="-2"/>
          <w:sz w:val="28"/>
          <w:szCs w:val="28"/>
        </w:rPr>
      </w:pPr>
    </w:p>
    <w:p w:rsidR="00F97310" w:rsidRDefault="00F97310" w:rsidP="002A1D21">
      <w:pPr>
        <w:ind w:left="0"/>
        <w:rPr>
          <w:rFonts w:ascii="Times New Roman" w:hAnsi="Times New Roman"/>
          <w:spacing w:val="-2"/>
          <w:sz w:val="28"/>
          <w:szCs w:val="28"/>
        </w:rPr>
      </w:pPr>
    </w:p>
    <w:p w:rsidR="00F97310" w:rsidRDefault="00F97310" w:rsidP="002A1D21">
      <w:pPr>
        <w:ind w:left="0"/>
        <w:rPr>
          <w:rFonts w:ascii="Times New Roman" w:hAnsi="Times New Roman"/>
          <w:spacing w:val="-2"/>
          <w:sz w:val="28"/>
          <w:szCs w:val="28"/>
        </w:rPr>
      </w:pPr>
    </w:p>
    <w:p w:rsidR="00F97310" w:rsidRDefault="00F97310" w:rsidP="002A1D21">
      <w:pPr>
        <w:ind w:left="0"/>
        <w:rPr>
          <w:rFonts w:ascii="Times New Roman" w:hAnsi="Times New Roman"/>
          <w:spacing w:val="-2"/>
          <w:sz w:val="28"/>
          <w:szCs w:val="28"/>
        </w:rPr>
      </w:pPr>
    </w:p>
    <w:p w:rsidR="00F97310" w:rsidRPr="002A1D21" w:rsidRDefault="00F97310" w:rsidP="002A1D21">
      <w:pPr>
        <w:pStyle w:val="normacttext"/>
        <w:rPr>
          <w:rFonts w:ascii="Times New Roman" w:hAnsi="Times New Roman"/>
          <w:sz w:val="28"/>
          <w:szCs w:val="28"/>
        </w:rPr>
      </w:pPr>
      <w:r w:rsidRPr="002A1D21">
        <w:rPr>
          <w:rFonts w:ascii="Times New Roman" w:hAnsi="Times New Roman"/>
          <w:sz w:val="28"/>
          <w:szCs w:val="28"/>
        </w:rPr>
        <w:t xml:space="preserve">                                                   1.Пояснительная записка.</w:t>
      </w:r>
    </w:p>
    <w:p w:rsidR="00F97310" w:rsidRPr="002A1D21" w:rsidRDefault="00F97310" w:rsidP="002A1D21">
      <w:pPr>
        <w:pStyle w:val="normacttext"/>
        <w:rPr>
          <w:rFonts w:ascii="Times New Roman" w:hAnsi="Times New Roman"/>
          <w:sz w:val="28"/>
          <w:szCs w:val="28"/>
        </w:rPr>
      </w:pPr>
      <w:r w:rsidRPr="002A1D21">
        <w:rPr>
          <w:rFonts w:ascii="Times New Roman" w:hAnsi="Times New Roman"/>
          <w:sz w:val="28"/>
          <w:szCs w:val="28"/>
        </w:rPr>
        <w:t>Минимум содержания общеразвивающей программы в области искусств должен обеспечивать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</w:t>
      </w:r>
    </w:p>
    <w:p w:rsidR="00F97310" w:rsidRPr="002A1D21" w:rsidRDefault="00F97310" w:rsidP="002A1D21">
      <w:pPr>
        <w:pStyle w:val="normacttext"/>
        <w:rPr>
          <w:rFonts w:ascii="Times New Roman" w:hAnsi="Times New Roman"/>
          <w:sz w:val="28"/>
          <w:szCs w:val="28"/>
        </w:rPr>
      </w:pPr>
      <w:r w:rsidRPr="002A1D21">
        <w:rPr>
          <w:rFonts w:ascii="Times New Roman" w:hAnsi="Times New Roman"/>
          <w:sz w:val="28"/>
          <w:szCs w:val="28"/>
        </w:rPr>
        <w:t>Общеразвивающие программы в области искусств реализуются посредством:</w:t>
      </w:r>
    </w:p>
    <w:p w:rsidR="00F97310" w:rsidRPr="002A1D21" w:rsidRDefault="00F97310" w:rsidP="002A1D21">
      <w:pPr>
        <w:pStyle w:val="normacttext"/>
        <w:rPr>
          <w:rFonts w:ascii="Times New Roman" w:hAnsi="Times New Roman"/>
          <w:sz w:val="28"/>
          <w:szCs w:val="28"/>
        </w:rPr>
      </w:pPr>
      <w:r w:rsidRPr="002A1D21">
        <w:rPr>
          <w:rFonts w:ascii="Times New Roman" w:hAnsi="Times New Roman"/>
          <w:sz w:val="28"/>
          <w:szCs w:val="28"/>
        </w:rPr>
        <w:t>- 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:rsidR="00F97310" w:rsidRPr="002A1D21" w:rsidRDefault="00F97310" w:rsidP="002A1D21">
      <w:pPr>
        <w:pStyle w:val="normacttext"/>
        <w:rPr>
          <w:rFonts w:ascii="Times New Roman" w:hAnsi="Times New Roman"/>
          <w:sz w:val="28"/>
          <w:szCs w:val="28"/>
        </w:rPr>
      </w:pPr>
      <w:r w:rsidRPr="002A1D21">
        <w:rPr>
          <w:rFonts w:ascii="Times New Roman" w:hAnsi="Times New Roman"/>
          <w:sz w:val="28"/>
          <w:szCs w:val="28"/>
        </w:rPr>
        <w:t>- вариативности образования, направленного на индивидуальную траекторию развития личности;</w:t>
      </w:r>
    </w:p>
    <w:p w:rsidR="00F97310" w:rsidRPr="002A1D21" w:rsidRDefault="00F97310" w:rsidP="002A1D21">
      <w:pPr>
        <w:pStyle w:val="normacttext"/>
        <w:rPr>
          <w:rFonts w:ascii="Times New Roman" w:hAnsi="Times New Roman"/>
          <w:sz w:val="28"/>
          <w:szCs w:val="28"/>
        </w:rPr>
      </w:pPr>
      <w:r w:rsidRPr="002A1D21">
        <w:rPr>
          <w:rFonts w:ascii="Times New Roman" w:hAnsi="Times New Roman"/>
          <w:sz w:val="28"/>
          <w:szCs w:val="28"/>
        </w:rPr>
        <w:t>- обеспечения для детей свободного выбора общеразвивающей программы в области того или иного вида искусств, а также, при наличии достаточного уровня развития творческих способностей ребенка, возможности его перевода с дополнительной общеразвивающей программы в области искусств на обучение по предпрофессиональной программе в области искусств.</w:t>
      </w:r>
    </w:p>
    <w:p w:rsidR="00F97310" w:rsidRPr="002A1D21" w:rsidRDefault="00F97310" w:rsidP="002A1D21">
      <w:pPr>
        <w:pStyle w:val="normacttext"/>
        <w:rPr>
          <w:rFonts w:ascii="Times New Roman" w:hAnsi="Times New Roman"/>
          <w:sz w:val="28"/>
          <w:szCs w:val="28"/>
        </w:rPr>
      </w:pPr>
      <w:r w:rsidRPr="002A1D21">
        <w:rPr>
          <w:rFonts w:ascii="Times New Roman" w:hAnsi="Times New Roman"/>
          <w:sz w:val="28"/>
          <w:szCs w:val="28"/>
        </w:rPr>
        <w:t>В процессе промежуточной аттестации обучающихся в учебном году рекомендуется устанавливать не более четырех зачетов. Проведение промежуточной аттестации в форме экзаменов при реализации дополнительных общеразвивающих программ в области искусств не рекомендуется.</w:t>
      </w:r>
    </w:p>
    <w:p w:rsidR="00F97310" w:rsidRPr="002A1D21" w:rsidRDefault="00F97310" w:rsidP="002A1D21">
      <w:pPr>
        <w:pStyle w:val="normacttext"/>
        <w:rPr>
          <w:rFonts w:ascii="Times New Roman" w:hAnsi="Times New Roman"/>
          <w:sz w:val="28"/>
          <w:szCs w:val="28"/>
        </w:rPr>
      </w:pPr>
      <w:r w:rsidRPr="002A1D21">
        <w:rPr>
          <w:rFonts w:ascii="Times New Roman" w:hAnsi="Times New Roman"/>
          <w:sz w:val="28"/>
          <w:szCs w:val="28"/>
        </w:rPr>
        <w:t>В качестве средств текущего контроля успеваемости, промежуточной и итоговой аттестации образовательные организации могут использовать зачеты, контрольные работы, устные опросы, письменные работы, тестирование, технические зачеты, контрольные просмотры, концертные выступления, театральные представления, выставки. Текущий контроль успеваемости обучающихся и промежуточная аттестация проводятся в счет аудиторного времени, предусмотренного на учебный предмет.</w:t>
      </w:r>
    </w:p>
    <w:p w:rsidR="00F97310" w:rsidRPr="002A1D21" w:rsidRDefault="00F97310" w:rsidP="002A1D21">
      <w:pPr>
        <w:pStyle w:val="normacttext"/>
        <w:rPr>
          <w:rFonts w:ascii="Times New Roman" w:hAnsi="Times New Roman"/>
          <w:sz w:val="28"/>
          <w:szCs w:val="28"/>
        </w:rPr>
      </w:pPr>
      <w:r w:rsidRPr="002A1D21">
        <w:rPr>
          <w:rFonts w:ascii="Times New Roman" w:hAnsi="Times New Roman"/>
          <w:sz w:val="28"/>
          <w:szCs w:val="28"/>
        </w:rPr>
        <w:t>Образовательной организацией должны быть разработаны критерии оценок промежуточной аттестации, текущего контроля успеваемости обучающихся, итоговой аттестации. С этой целью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образовательной организацией самостоятельно.</w:t>
      </w:r>
    </w:p>
    <w:p w:rsidR="00F97310" w:rsidRPr="002A1D21" w:rsidRDefault="00F97310" w:rsidP="002A1D21">
      <w:pPr>
        <w:pStyle w:val="normacttext"/>
        <w:rPr>
          <w:rFonts w:ascii="Times New Roman" w:hAnsi="Times New Roman"/>
          <w:sz w:val="28"/>
          <w:szCs w:val="28"/>
        </w:rPr>
      </w:pPr>
      <w:r w:rsidRPr="002A1D21">
        <w:rPr>
          <w:rFonts w:ascii="Times New Roman" w:hAnsi="Times New Roman"/>
          <w:sz w:val="28"/>
          <w:szCs w:val="28"/>
        </w:rPr>
        <w:t>Фонды оценочных средств должны соответствовать целям и задачам общеразвивающей программы в области искусств и ее учебному плану.</w:t>
      </w:r>
    </w:p>
    <w:p w:rsidR="00F97310" w:rsidRPr="002A1D21" w:rsidRDefault="00F97310" w:rsidP="002A1D21">
      <w:pPr>
        <w:pStyle w:val="normacttext"/>
        <w:rPr>
          <w:rFonts w:ascii="Times New Roman" w:hAnsi="Times New Roman"/>
          <w:sz w:val="28"/>
          <w:szCs w:val="28"/>
        </w:rPr>
      </w:pPr>
      <w:r w:rsidRPr="002A1D21">
        <w:rPr>
          <w:rFonts w:ascii="Times New Roman" w:hAnsi="Times New Roman"/>
          <w:sz w:val="28"/>
          <w:szCs w:val="28"/>
        </w:rPr>
        <w:t>Реализация общеразвивающих программ в области искусств должна способствовать:</w:t>
      </w:r>
    </w:p>
    <w:p w:rsidR="00F97310" w:rsidRPr="002A1D21" w:rsidRDefault="00F97310" w:rsidP="002A1D21">
      <w:pPr>
        <w:pStyle w:val="normacttext"/>
        <w:rPr>
          <w:rFonts w:ascii="Times New Roman" w:hAnsi="Times New Roman"/>
          <w:sz w:val="28"/>
          <w:szCs w:val="28"/>
        </w:rPr>
      </w:pPr>
      <w:r w:rsidRPr="002A1D21">
        <w:rPr>
          <w:rFonts w:ascii="Times New Roman" w:hAnsi="Times New Roman"/>
          <w:sz w:val="28"/>
          <w:szCs w:val="28"/>
        </w:rPr>
        <w:t>формированию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F97310" w:rsidRPr="002A1D21" w:rsidRDefault="00F97310" w:rsidP="002A1D21">
      <w:pPr>
        <w:pStyle w:val="normacttext"/>
        <w:rPr>
          <w:rFonts w:ascii="Times New Roman" w:hAnsi="Times New Roman"/>
          <w:sz w:val="28"/>
          <w:szCs w:val="28"/>
        </w:rPr>
      </w:pPr>
      <w:r w:rsidRPr="002A1D21">
        <w:rPr>
          <w:rFonts w:ascii="Times New Roman" w:hAnsi="Times New Roman"/>
          <w:sz w:val="28"/>
          <w:szCs w:val="28"/>
        </w:rPr>
        <w:t>воспитанию активного слушателя, зрителя, участника творческой самодеятельности.</w:t>
      </w:r>
    </w:p>
    <w:p w:rsidR="00F97310" w:rsidRPr="002A1D21" w:rsidRDefault="00F97310" w:rsidP="002A1D21">
      <w:pPr>
        <w:pStyle w:val="normacttext"/>
        <w:rPr>
          <w:rFonts w:ascii="Times New Roman" w:hAnsi="Times New Roman"/>
          <w:sz w:val="28"/>
          <w:szCs w:val="28"/>
        </w:rPr>
      </w:pPr>
      <w:r w:rsidRPr="002A1D21">
        <w:rPr>
          <w:rFonts w:ascii="Times New Roman" w:hAnsi="Times New Roman"/>
          <w:sz w:val="28"/>
          <w:szCs w:val="28"/>
        </w:rPr>
        <w:t>С этой целью содержание общеразвивающих программ в области искусств должно основываться на реализации учебных предметов как в области художественно-творческой деятельности, так и в области историко-теоретических знаний об искусстве.</w:t>
      </w:r>
    </w:p>
    <w:p w:rsidR="00F97310" w:rsidRPr="002A1D21" w:rsidRDefault="00F97310" w:rsidP="002A1D21">
      <w:pPr>
        <w:pStyle w:val="normacttext"/>
        <w:rPr>
          <w:rFonts w:ascii="Times New Roman" w:hAnsi="Times New Roman"/>
          <w:sz w:val="28"/>
          <w:szCs w:val="28"/>
        </w:rPr>
      </w:pPr>
      <w:r w:rsidRPr="002A1D21">
        <w:rPr>
          <w:rFonts w:ascii="Times New Roman" w:hAnsi="Times New Roman"/>
          <w:sz w:val="28"/>
          <w:szCs w:val="28"/>
        </w:rPr>
        <w:t>Рабочие учебные планы образовательных организаций рекомендуется группировать по следующим предметным областям: учебные предметы исполнительской и (или) художественно-творческой подготовки, учебные предметы историко-теоретической подготовки, а также предметы по выбору, формируемые с участием родителей (законных представителей) обучающихся.</w:t>
      </w:r>
    </w:p>
    <w:p w:rsidR="00F97310" w:rsidRPr="002A1D21" w:rsidRDefault="00F97310" w:rsidP="002A1D21">
      <w:pPr>
        <w:pStyle w:val="normacttext"/>
        <w:rPr>
          <w:rFonts w:ascii="Times New Roman" w:hAnsi="Times New Roman"/>
          <w:sz w:val="28"/>
          <w:szCs w:val="28"/>
        </w:rPr>
      </w:pPr>
      <w:r w:rsidRPr="002A1D21">
        <w:rPr>
          <w:rFonts w:ascii="Times New Roman" w:hAnsi="Times New Roman"/>
          <w:sz w:val="28"/>
          <w:szCs w:val="28"/>
        </w:rPr>
        <w:t>Содержание учебных предметов должно быть направлено на формирование у обучающихся общих историко-теоретических знаний об искусстве и технологиях, приобретение детьми начальных, базовых художественно-творческих умений и навыков в том или ином виде (видах) искусств.</w:t>
      </w:r>
    </w:p>
    <w:p w:rsidR="00F97310" w:rsidRPr="002A1D21" w:rsidRDefault="00F97310" w:rsidP="002A1D21">
      <w:pPr>
        <w:ind w:left="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2A1D21">
        <w:rPr>
          <w:rFonts w:ascii="Times New Roman" w:hAnsi="Times New Roman" w:cs="Times New Roman"/>
          <w:sz w:val="28"/>
          <w:szCs w:val="28"/>
        </w:rPr>
        <w:t xml:space="preserve">2. </w:t>
      </w:r>
      <w:r w:rsidRPr="002A1D21">
        <w:rPr>
          <w:rStyle w:val="FontStyle13"/>
          <w:rFonts w:ascii="Times New Roman" w:hAnsi="Times New Roman" w:cs="Times New Roman"/>
          <w:sz w:val="28"/>
          <w:szCs w:val="28"/>
        </w:rPr>
        <w:t>ПЛАНИРУЕМЫЕ РЕЗУЛЬТАТЫ ОСВОЕНИЯ ОБЩЕРАЗВИВАЮЩЕЙ ПРОГРАММЫ</w:t>
      </w:r>
    </w:p>
    <w:p w:rsidR="00F97310" w:rsidRPr="002A1D21" w:rsidRDefault="00F97310" w:rsidP="002A1D21">
      <w:pPr>
        <w:ind w:left="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F97310" w:rsidRPr="002A1D21" w:rsidRDefault="00F97310" w:rsidP="002A1D2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D21">
        <w:rPr>
          <w:rFonts w:ascii="Times New Roman" w:hAnsi="Times New Roman" w:cs="Times New Roman"/>
          <w:sz w:val="28"/>
          <w:szCs w:val="28"/>
        </w:rPr>
        <w:tab/>
        <w:t xml:space="preserve">Минимум содержания общеразвивающей программы в области искусств «Академическое пение» должен обеспечивать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 </w:t>
      </w:r>
      <w:r w:rsidRPr="002A1D21">
        <w:rPr>
          <w:rFonts w:ascii="Times New Roman" w:hAnsi="Times New Roman" w:cs="Times New Roman"/>
          <w:sz w:val="28"/>
          <w:szCs w:val="28"/>
        </w:rPr>
        <w:tab/>
        <w:t>Общеразвивающая программа в области искусств «Академическое пение» реализуется посредством:</w:t>
      </w:r>
    </w:p>
    <w:p w:rsidR="00F97310" w:rsidRPr="002A1D21" w:rsidRDefault="00F97310" w:rsidP="002A1D21">
      <w:pPr>
        <w:widowControl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D21">
        <w:rPr>
          <w:rFonts w:ascii="Times New Roman" w:hAnsi="Times New Roman" w:cs="Times New Roman"/>
          <w:sz w:val="28"/>
          <w:szCs w:val="28"/>
        </w:rPr>
        <w:tab/>
        <w:t>- 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:rsidR="00F97310" w:rsidRPr="002A1D21" w:rsidRDefault="00F97310" w:rsidP="002A1D21">
      <w:pPr>
        <w:widowControl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D21">
        <w:rPr>
          <w:rFonts w:ascii="Times New Roman" w:hAnsi="Times New Roman" w:cs="Times New Roman"/>
          <w:sz w:val="28"/>
          <w:szCs w:val="28"/>
        </w:rPr>
        <w:tab/>
        <w:t>- вариативности образования, направленного на индивидуальную траекторию развития личности;</w:t>
      </w:r>
    </w:p>
    <w:p w:rsidR="00F97310" w:rsidRPr="002A1D21" w:rsidRDefault="00F97310" w:rsidP="002A1D21">
      <w:pPr>
        <w:widowControl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D21">
        <w:rPr>
          <w:rFonts w:ascii="Times New Roman" w:hAnsi="Times New Roman" w:cs="Times New Roman"/>
          <w:sz w:val="28"/>
          <w:szCs w:val="28"/>
        </w:rPr>
        <w:tab/>
        <w:t xml:space="preserve">- обеспечения для детей свободного выбора общеразвивающей программы в области того или иного вида искусств, а также, при наличии достаточного уровня развития творческих способностей ребенка, возможности его перевода с дополнительной общеразвивающей программы в области искусств «Академическое пение» на обучение по предпрофессиональной программе в области искусств. </w:t>
      </w:r>
    </w:p>
    <w:p w:rsidR="00F97310" w:rsidRPr="002A1D21" w:rsidRDefault="00F97310" w:rsidP="002A1D21">
      <w:pPr>
        <w:widowControl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D21">
        <w:rPr>
          <w:rFonts w:ascii="Times New Roman" w:hAnsi="Times New Roman" w:cs="Times New Roman"/>
          <w:sz w:val="28"/>
          <w:szCs w:val="28"/>
        </w:rPr>
        <w:tab/>
        <w:t>Результатом освоения общеразвивающей программы в области музыкального искусства «Академическое пение» является приобретение обучающимися следующих знаний, умений и навыков:</w:t>
      </w:r>
    </w:p>
    <w:p w:rsidR="00F97310" w:rsidRPr="002A1D21" w:rsidRDefault="00F97310" w:rsidP="002A1D21">
      <w:pPr>
        <w:widowControl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D21">
        <w:rPr>
          <w:rFonts w:ascii="Times New Roman" w:hAnsi="Times New Roman" w:cs="Times New Roman"/>
          <w:sz w:val="28"/>
          <w:szCs w:val="28"/>
        </w:rPr>
        <w:tab/>
      </w:r>
      <w:r w:rsidRPr="002A1D21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исполнительской подготовки:   </w:t>
      </w:r>
    </w:p>
    <w:p w:rsidR="00F97310" w:rsidRPr="002A1D21" w:rsidRDefault="00F97310" w:rsidP="002A1D21">
      <w:pPr>
        <w:jc w:val="both"/>
        <w:rPr>
          <w:rFonts w:ascii="Times New Roman" w:hAnsi="Times New Roman" w:cs="Times New Roman"/>
          <w:sz w:val="28"/>
          <w:szCs w:val="28"/>
        </w:rPr>
      </w:pPr>
      <w:r w:rsidRPr="002A1D21">
        <w:rPr>
          <w:rFonts w:ascii="Times New Roman" w:hAnsi="Times New Roman" w:cs="Times New Roman"/>
          <w:sz w:val="28"/>
          <w:szCs w:val="28"/>
        </w:rPr>
        <w:t>- навыков исполнения музыкальных произведений  (сольное исполнение);</w:t>
      </w:r>
    </w:p>
    <w:p w:rsidR="00F97310" w:rsidRPr="002A1D21" w:rsidRDefault="00F97310" w:rsidP="002A1D21">
      <w:pPr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1D21">
        <w:rPr>
          <w:rFonts w:ascii="Times New Roman" w:hAnsi="Times New Roman" w:cs="Times New Roman"/>
          <w:sz w:val="28"/>
          <w:szCs w:val="28"/>
        </w:rPr>
        <w:t>- умений использовать выразительные средства для создания художественного образа;</w:t>
      </w:r>
    </w:p>
    <w:p w:rsidR="00F97310" w:rsidRPr="002A1D21" w:rsidRDefault="00F97310" w:rsidP="002A1D2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D21">
        <w:rPr>
          <w:rFonts w:ascii="Times New Roman" w:hAnsi="Times New Roman" w:cs="Times New Roman"/>
          <w:sz w:val="28"/>
          <w:szCs w:val="28"/>
        </w:rPr>
        <w:tab/>
        <w:t>- умений самостоятельно разучивать музыкальные произведения  различных жанров и стилей;</w:t>
      </w:r>
    </w:p>
    <w:p w:rsidR="00F97310" w:rsidRPr="002A1D21" w:rsidRDefault="00F97310" w:rsidP="002A1D21">
      <w:pPr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1D21">
        <w:rPr>
          <w:rFonts w:ascii="Times New Roman" w:hAnsi="Times New Roman" w:cs="Times New Roman"/>
          <w:sz w:val="28"/>
          <w:szCs w:val="28"/>
        </w:rPr>
        <w:t>- навыков публичных выступлений;</w:t>
      </w:r>
    </w:p>
    <w:p w:rsidR="00F97310" w:rsidRPr="002A1D21" w:rsidRDefault="00F97310" w:rsidP="002A1D21">
      <w:pPr>
        <w:widowControl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D21">
        <w:rPr>
          <w:rFonts w:ascii="Times New Roman" w:hAnsi="Times New Roman" w:cs="Times New Roman"/>
          <w:sz w:val="28"/>
          <w:szCs w:val="28"/>
        </w:rPr>
        <w:tab/>
        <w:t>- навыков общения со слушательской аудиторией в условиях музыкально-просветительской деятельности образовательной организации;</w:t>
      </w:r>
    </w:p>
    <w:p w:rsidR="00F97310" w:rsidRPr="002A1D21" w:rsidRDefault="00F97310" w:rsidP="002A1D21">
      <w:pPr>
        <w:widowControl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A1D21">
        <w:rPr>
          <w:rFonts w:ascii="Times New Roman" w:hAnsi="Times New Roman" w:cs="Times New Roman"/>
          <w:sz w:val="28"/>
          <w:szCs w:val="28"/>
        </w:rPr>
        <w:tab/>
      </w:r>
      <w:r w:rsidRPr="002A1D21">
        <w:rPr>
          <w:rFonts w:ascii="Times New Roman" w:hAnsi="Times New Roman" w:cs="Times New Roman"/>
          <w:i/>
          <w:iCs/>
          <w:sz w:val="28"/>
          <w:szCs w:val="28"/>
        </w:rPr>
        <w:t>в области историко-теоретической подготовки:</w:t>
      </w:r>
    </w:p>
    <w:p w:rsidR="00F97310" w:rsidRPr="002A1D21" w:rsidRDefault="00F97310" w:rsidP="002A1D2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D21">
        <w:rPr>
          <w:rFonts w:ascii="Times New Roman" w:hAnsi="Times New Roman" w:cs="Times New Roman"/>
          <w:sz w:val="28"/>
          <w:szCs w:val="28"/>
        </w:rPr>
        <w:tab/>
        <w:t>- первичных знаний о музыкальных жанрах и основных стилистических направлениях;</w:t>
      </w:r>
    </w:p>
    <w:p w:rsidR="00F97310" w:rsidRPr="002A1D21" w:rsidRDefault="00F97310" w:rsidP="002A1D21">
      <w:pPr>
        <w:widowControl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D21">
        <w:rPr>
          <w:rFonts w:ascii="Times New Roman" w:hAnsi="Times New Roman" w:cs="Times New Roman"/>
          <w:sz w:val="28"/>
          <w:szCs w:val="28"/>
        </w:rPr>
        <w:tab/>
        <w:t>- знаний 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искусства);</w:t>
      </w:r>
    </w:p>
    <w:p w:rsidR="00F97310" w:rsidRPr="002A1D21" w:rsidRDefault="00F97310" w:rsidP="002A1D21">
      <w:pPr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1D21">
        <w:rPr>
          <w:rFonts w:ascii="Times New Roman" w:hAnsi="Times New Roman" w:cs="Times New Roman"/>
          <w:sz w:val="28"/>
          <w:szCs w:val="28"/>
        </w:rPr>
        <w:t>- знаний основ музыкальной грамоты;</w:t>
      </w:r>
    </w:p>
    <w:p w:rsidR="00F97310" w:rsidRPr="002A1D21" w:rsidRDefault="00F97310" w:rsidP="002A1D21">
      <w:pPr>
        <w:widowControl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D21">
        <w:rPr>
          <w:rFonts w:ascii="Times New Roman" w:hAnsi="Times New Roman" w:cs="Times New Roman"/>
          <w:sz w:val="28"/>
          <w:szCs w:val="28"/>
        </w:rPr>
        <w:tab/>
        <w:t>- знаний основных средств выразительности, используемых в  музыкальном искусстве;</w:t>
      </w:r>
    </w:p>
    <w:p w:rsidR="00F97310" w:rsidRPr="002A1D21" w:rsidRDefault="00F97310" w:rsidP="002A1D21">
      <w:pPr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1D21">
        <w:rPr>
          <w:rFonts w:ascii="Times New Roman" w:hAnsi="Times New Roman" w:cs="Times New Roman"/>
          <w:sz w:val="28"/>
          <w:szCs w:val="28"/>
        </w:rPr>
        <w:t>- знаний  наиболее употребляемой музыкальной терминологии.</w:t>
      </w:r>
    </w:p>
    <w:p w:rsidR="00F97310" w:rsidRPr="002A1D21" w:rsidRDefault="00F97310" w:rsidP="002A1D21">
      <w:pPr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7310" w:rsidRPr="002A1D21" w:rsidRDefault="00F97310" w:rsidP="002A1D21">
      <w:pPr>
        <w:ind w:left="0" w:right="-742"/>
        <w:rPr>
          <w:rFonts w:ascii="Times New Roman" w:hAnsi="Times New Roman" w:cs="Times New Roman"/>
          <w:b/>
          <w:bCs/>
          <w:sz w:val="28"/>
          <w:szCs w:val="28"/>
        </w:rPr>
      </w:pPr>
      <w:r w:rsidRPr="002A1D21">
        <w:rPr>
          <w:rFonts w:ascii="Times New Roman" w:hAnsi="Times New Roman" w:cs="Times New Roman"/>
          <w:sz w:val="28"/>
          <w:szCs w:val="28"/>
        </w:rPr>
        <w:t xml:space="preserve">3.     </w:t>
      </w:r>
      <w:r w:rsidRPr="002A1D21">
        <w:rPr>
          <w:rFonts w:ascii="Times New Roman" w:hAnsi="Times New Roman" w:cs="Times New Roman"/>
          <w:b/>
          <w:bCs/>
          <w:sz w:val="28"/>
          <w:szCs w:val="28"/>
        </w:rPr>
        <w:t>УЧЕБНЫЙ ПЛАН по дополнительной общеразвивающей  программе</w:t>
      </w:r>
    </w:p>
    <w:p w:rsidR="00F97310" w:rsidRPr="002A1D21" w:rsidRDefault="00F97310" w:rsidP="002A1D21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1D21">
        <w:rPr>
          <w:rFonts w:ascii="Times New Roman" w:hAnsi="Times New Roman" w:cs="Times New Roman"/>
          <w:b/>
          <w:bCs/>
          <w:sz w:val="28"/>
          <w:szCs w:val="28"/>
        </w:rPr>
        <w:t>в области музыкального искусства</w:t>
      </w:r>
    </w:p>
    <w:p w:rsidR="00F97310" w:rsidRPr="002A1D21" w:rsidRDefault="00F97310" w:rsidP="002A1D21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1D21">
        <w:rPr>
          <w:rFonts w:ascii="Times New Roman" w:hAnsi="Times New Roman"/>
          <w:sz w:val="28"/>
          <w:szCs w:val="28"/>
        </w:rPr>
        <w:t xml:space="preserve">                                                  «Академическое пение»</w:t>
      </w:r>
    </w:p>
    <w:p w:rsidR="00F97310" w:rsidRPr="002A1D21" w:rsidRDefault="00F97310" w:rsidP="002A1D21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97310" w:rsidRPr="002A1D21" w:rsidRDefault="00F97310" w:rsidP="002A1D2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1D21">
        <w:rPr>
          <w:rFonts w:ascii="Times New Roman" w:hAnsi="Times New Roman" w:cs="Times New Roman"/>
          <w:sz w:val="28"/>
          <w:szCs w:val="28"/>
        </w:rPr>
        <w:t>«Утверждаю»</w:t>
      </w:r>
    </w:p>
    <w:p w:rsidR="00F97310" w:rsidRPr="002A1D21" w:rsidRDefault="00F97310" w:rsidP="002A1D21">
      <w:pPr>
        <w:rPr>
          <w:rFonts w:ascii="Times New Roman" w:hAnsi="Times New Roman" w:cs="Times New Roman"/>
          <w:sz w:val="28"/>
          <w:szCs w:val="28"/>
        </w:rPr>
      </w:pPr>
      <w:r w:rsidRPr="002A1D21">
        <w:rPr>
          <w:rFonts w:ascii="Times New Roman" w:hAnsi="Times New Roman" w:cs="Times New Roman"/>
          <w:sz w:val="28"/>
          <w:szCs w:val="28"/>
        </w:rPr>
        <w:t>директор ЛОКИ им. К.Н.Игумнова</w:t>
      </w:r>
    </w:p>
    <w:p w:rsidR="00F97310" w:rsidRPr="002A1D21" w:rsidRDefault="00F97310" w:rsidP="002A1D21">
      <w:pPr>
        <w:rPr>
          <w:rFonts w:ascii="Times New Roman" w:hAnsi="Times New Roman" w:cs="Times New Roman"/>
          <w:sz w:val="28"/>
          <w:szCs w:val="28"/>
        </w:rPr>
      </w:pPr>
      <w:r w:rsidRPr="002A1D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F97310" w:rsidRPr="002A1D21" w:rsidRDefault="00F97310" w:rsidP="002A1D21">
      <w:pPr>
        <w:rPr>
          <w:rFonts w:ascii="Times New Roman" w:hAnsi="Times New Roman" w:cs="Times New Roman"/>
          <w:sz w:val="28"/>
          <w:szCs w:val="28"/>
        </w:rPr>
      </w:pPr>
      <w:r w:rsidRPr="002A1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310" w:rsidRPr="002A1D21" w:rsidRDefault="00F97310" w:rsidP="002A1D21">
      <w:pPr>
        <w:rPr>
          <w:rFonts w:ascii="Times New Roman" w:hAnsi="Times New Roman" w:cs="Times New Roman"/>
          <w:sz w:val="28"/>
          <w:szCs w:val="28"/>
        </w:rPr>
      </w:pPr>
      <w:r w:rsidRPr="002A1D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Веселова О.В.</w:t>
      </w:r>
    </w:p>
    <w:p w:rsidR="00F97310" w:rsidRPr="002A1D21" w:rsidRDefault="00F97310" w:rsidP="002A1D21">
      <w:pPr>
        <w:jc w:val="right"/>
        <w:rPr>
          <w:rFonts w:ascii="Times New Roman" w:hAnsi="Times New Roman" w:cs="Times New Roman"/>
          <w:sz w:val="28"/>
          <w:szCs w:val="28"/>
        </w:rPr>
      </w:pPr>
      <w:r w:rsidRPr="002A1D21"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F97310" w:rsidRPr="002A1D21" w:rsidRDefault="00F97310" w:rsidP="002A1D21">
      <w:pPr>
        <w:jc w:val="right"/>
        <w:rPr>
          <w:rFonts w:ascii="Times New Roman" w:hAnsi="Times New Roman" w:cs="Times New Roman"/>
          <w:sz w:val="28"/>
          <w:szCs w:val="28"/>
        </w:rPr>
      </w:pPr>
      <w:r w:rsidRPr="002A1D21">
        <w:rPr>
          <w:rFonts w:ascii="Times New Roman" w:hAnsi="Times New Roman" w:cs="Times New Roman"/>
          <w:sz w:val="28"/>
          <w:szCs w:val="28"/>
        </w:rPr>
        <w:t>(подпись)</w:t>
      </w:r>
    </w:p>
    <w:p w:rsidR="00F97310" w:rsidRPr="002A1D21" w:rsidRDefault="00F97310" w:rsidP="002A1D21">
      <w:pPr>
        <w:rPr>
          <w:rFonts w:ascii="Times New Roman" w:hAnsi="Times New Roman" w:cs="Times New Roman"/>
          <w:sz w:val="28"/>
          <w:szCs w:val="28"/>
        </w:rPr>
      </w:pPr>
      <w:r w:rsidRPr="002A1D2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97310" w:rsidRPr="002A1D21" w:rsidRDefault="00F97310" w:rsidP="002A1D21">
      <w:pPr>
        <w:ind w:left="0" w:right="-742"/>
        <w:rPr>
          <w:rStyle w:val="FontStyle15"/>
          <w:rFonts w:ascii="Times New Roman" w:hAnsi="Times New Roman" w:cs="Times New Roman"/>
          <w:sz w:val="28"/>
          <w:szCs w:val="28"/>
        </w:rPr>
      </w:pPr>
      <w:r w:rsidRPr="002A1D21">
        <w:rPr>
          <w:rFonts w:ascii="Times New Roman" w:hAnsi="Times New Roman" w:cs="Times New Roman"/>
          <w:sz w:val="28"/>
          <w:szCs w:val="28"/>
        </w:rPr>
        <w:t>(дата утверждения)</w:t>
      </w:r>
      <w:r w:rsidRPr="002A1D21">
        <w:rPr>
          <w:rStyle w:val="FontStyle15"/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F97310" w:rsidRPr="002A1D21" w:rsidRDefault="00F97310" w:rsidP="002A1D21">
      <w:pPr>
        <w:ind w:left="0" w:right="-742"/>
        <w:rPr>
          <w:rStyle w:val="FontStyle15"/>
          <w:rFonts w:ascii="Times New Roman" w:hAnsi="Times New Roman" w:cs="Times New Roman"/>
          <w:sz w:val="28"/>
          <w:szCs w:val="28"/>
        </w:rPr>
      </w:pPr>
      <w:r w:rsidRPr="002A1D21">
        <w:rPr>
          <w:rStyle w:val="FontStyle15"/>
          <w:rFonts w:ascii="Times New Roman" w:hAnsi="Times New Roman" w:cs="Times New Roman"/>
          <w:sz w:val="28"/>
          <w:szCs w:val="28"/>
        </w:rPr>
        <w:t xml:space="preserve">          </w:t>
      </w:r>
    </w:p>
    <w:p w:rsidR="00F97310" w:rsidRPr="002A1D21" w:rsidRDefault="00F97310" w:rsidP="002A1D21">
      <w:pPr>
        <w:ind w:left="0" w:right="-742"/>
        <w:rPr>
          <w:rFonts w:ascii="Times New Roman" w:hAnsi="Times New Roman" w:cs="Times New Roman"/>
          <w:sz w:val="28"/>
          <w:szCs w:val="28"/>
        </w:rPr>
      </w:pPr>
      <w:r w:rsidRPr="002A1D21">
        <w:rPr>
          <w:rStyle w:val="FontStyle15"/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F97310" w:rsidRPr="002A1D21" w:rsidRDefault="00F97310" w:rsidP="002A1D21">
      <w:pPr>
        <w:pStyle w:val="Style7"/>
        <w:widowControl/>
        <w:tabs>
          <w:tab w:val="left" w:pos="709"/>
        </w:tabs>
        <w:spacing w:before="0"/>
        <w:ind w:left="0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08" w:tblpY="2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7"/>
        <w:gridCol w:w="3201"/>
        <w:gridCol w:w="704"/>
        <w:gridCol w:w="677"/>
        <w:gridCol w:w="708"/>
        <w:gridCol w:w="831"/>
        <w:gridCol w:w="2753"/>
      </w:tblGrid>
      <w:tr w:rsidR="00F97310" w:rsidRPr="002A1D21" w:rsidTr="009B6514">
        <w:trPr>
          <w:trHeight w:val="818"/>
        </w:trPr>
        <w:tc>
          <w:tcPr>
            <w:tcW w:w="699" w:type="dxa"/>
          </w:tcPr>
          <w:p w:rsidR="00F97310" w:rsidRPr="002A1D21" w:rsidRDefault="00F97310" w:rsidP="009B6514">
            <w:pPr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</w:p>
          <w:p w:rsidR="00F97310" w:rsidRPr="002A1D21" w:rsidRDefault="00F97310" w:rsidP="009B6514">
            <w:pPr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20" w:type="dxa"/>
          </w:tcPr>
          <w:p w:rsidR="00F97310" w:rsidRPr="002A1D21" w:rsidRDefault="00F97310" w:rsidP="009B6514">
            <w:pPr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предметной</w:t>
            </w:r>
          </w:p>
          <w:p w:rsidR="00F97310" w:rsidRPr="002A1D21" w:rsidRDefault="00F97310" w:rsidP="009B6514">
            <w:pPr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области/учебного предмета</w:t>
            </w:r>
          </w:p>
        </w:tc>
        <w:tc>
          <w:tcPr>
            <w:tcW w:w="2941" w:type="dxa"/>
            <w:gridSpan w:val="4"/>
          </w:tcPr>
          <w:p w:rsidR="00F97310" w:rsidRPr="002A1D21" w:rsidRDefault="00F97310" w:rsidP="009B651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Годы обучения (классы),</w:t>
            </w:r>
          </w:p>
          <w:p w:rsidR="00F97310" w:rsidRPr="002A1D21" w:rsidRDefault="00F97310" w:rsidP="009B651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количество аудиторных</w:t>
            </w:r>
          </w:p>
          <w:p w:rsidR="00F97310" w:rsidRPr="002A1D21" w:rsidRDefault="00F97310" w:rsidP="009B651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часов в неделю</w:t>
            </w:r>
          </w:p>
        </w:tc>
        <w:tc>
          <w:tcPr>
            <w:tcW w:w="2766" w:type="dxa"/>
          </w:tcPr>
          <w:p w:rsidR="00F97310" w:rsidRPr="002A1D21" w:rsidRDefault="00F97310" w:rsidP="009B651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Промежуточная и итоговая аттестация (годы обучения, классы)</w:t>
            </w:r>
          </w:p>
        </w:tc>
      </w:tr>
      <w:tr w:rsidR="00F97310" w:rsidRPr="002A1D21" w:rsidTr="009B6514">
        <w:trPr>
          <w:trHeight w:val="268"/>
        </w:trPr>
        <w:tc>
          <w:tcPr>
            <w:tcW w:w="699" w:type="dxa"/>
          </w:tcPr>
          <w:p w:rsidR="00F97310" w:rsidRPr="002A1D21" w:rsidRDefault="00F97310" w:rsidP="009B6514">
            <w:pPr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F97310" w:rsidRPr="002A1D21" w:rsidRDefault="00F97310" w:rsidP="009B6514">
            <w:pPr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F97310" w:rsidRPr="002A1D21" w:rsidRDefault="00F97310" w:rsidP="009B6514">
            <w:pPr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A1D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F97310" w:rsidRPr="002A1D21" w:rsidRDefault="00F97310" w:rsidP="009B6514">
            <w:pPr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A1D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F97310" w:rsidRPr="002A1D21" w:rsidRDefault="00F97310" w:rsidP="009B6514">
            <w:pPr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A1D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F97310" w:rsidRPr="002A1D21" w:rsidRDefault="00F97310" w:rsidP="009B6514">
            <w:pPr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A1D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2766" w:type="dxa"/>
          </w:tcPr>
          <w:p w:rsidR="00F97310" w:rsidRPr="002A1D21" w:rsidRDefault="00F97310" w:rsidP="009B6514">
            <w:pPr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310" w:rsidRPr="002A1D21" w:rsidTr="009B6514">
        <w:trPr>
          <w:trHeight w:val="818"/>
        </w:trPr>
        <w:tc>
          <w:tcPr>
            <w:tcW w:w="699" w:type="dxa"/>
            <w:shd w:val="clear" w:color="auto" w:fill="00FF00"/>
          </w:tcPr>
          <w:p w:rsidR="00F97310" w:rsidRPr="002A1D21" w:rsidRDefault="00F97310" w:rsidP="009B6514">
            <w:pPr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3220" w:type="dxa"/>
            <w:shd w:val="clear" w:color="auto" w:fill="00FF00"/>
          </w:tcPr>
          <w:p w:rsidR="00F97310" w:rsidRPr="002A1D21" w:rsidRDefault="00F97310" w:rsidP="009B6514">
            <w:pPr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Учебные предметы исполнительской подготовки: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00FF00"/>
          </w:tcPr>
          <w:p w:rsidR="00F97310" w:rsidRPr="002A1D21" w:rsidRDefault="00F97310" w:rsidP="009B651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FF00"/>
          </w:tcPr>
          <w:p w:rsidR="00F97310" w:rsidRPr="002A1D21" w:rsidRDefault="00F97310" w:rsidP="009B651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FF00"/>
          </w:tcPr>
          <w:p w:rsidR="00F97310" w:rsidRPr="002A1D21" w:rsidRDefault="00F97310" w:rsidP="009B651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7" w:type="dxa"/>
            <w:tcBorders>
              <w:left w:val="single" w:sz="4" w:space="0" w:color="auto"/>
            </w:tcBorders>
            <w:shd w:val="clear" w:color="auto" w:fill="00FF00"/>
          </w:tcPr>
          <w:p w:rsidR="00F97310" w:rsidRPr="002A1D21" w:rsidRDefault="00F97310" w:rsidP="009B651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6" w:type="dxa"/>
            <w:shd w:val="clear" w:color="auto" w:fill="00FF00"/>
          </w:tcPr>
          <w:p w:rsidR="00F97310" w:rsidRPr="002A1D21" w:rsidRDefault="00F97310" w:rsidP="009B6514">
            <w:pPr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310" w:rsidRPr="002A1D21" w:rsidTr="009B6514">
        <w:trPr>
          <w:trHeight w:val="268"/>
        </w:trPr>
        <w:tc>
          <w:tcPr>
            <w:tcW w:w="699" w:type="dxa"/>
          </w:tcPr>
          <w:p w:rsidR="00F97310" w:rsidRPr="002A1D21" w:rsidRDefault="00F97310" w:rsidP="009B6514">
            <w:pPr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A1D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0" w:type="dxa"/>
          </w:tcPr>
          <w:p w:rsidR="00F97310" w:rsidRPr="002A1D21" w:rsidRDefault="00F97310" w:rsidP="009B6514">
            <w:pPr>
              <w:spacing w:before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академическое пение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F97310" w:rsidRPr="002A1D21" w:rsidRDefault="00F97310" w:rsidP="009B651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F97310" w:rsidRPr="002A1D21" w:rsidRDefault="00F97310" w:rsidP="009B651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F97310" w:rsidRPr="002A1D21" w:rsidRDefault="00F97310" w:rsidP="009B651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F97310" w:rsidRPr="002A1D21" w:rsidRDefault="00F97310" w:rsidP="009B651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6" w:type="dxa"/>
          </w:tcPr>
          <w:p w:rsidR="00F97310" w:rsidRPr="002A1D21" w:rsidRDefault="00F97310" w:rsidP="009B651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 II, III, IV</w:t>
            </w:r>
          </w:p>
        </w:tc>
      </w:tr>
      <w:tr w:rsidR="00F97310" w:rsidRPr="002A1D21" w:rsidTr="009B6514">
        <w:trPr>
          <w:trHeight w:val="268"/>
        </w:trPr>
        <w:tc>
          <w:tcPr>
            <w:tcW w:w="699" w:type="dxa"/>
          </w:tcPr>
          <w:p w:rsidR="00F97310" w:rsidRPr="002A1D21" w:rsidRDefault="00F97310" w:rsidP="009B6514">
            <w:pPr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1.2.</w:t>
            </w:r>
          </w:p>
        </w:tc>
        <w:tc>
          <w:tcPr>
            <w:tcW w:w="3220" w:type="dxa"/>
          </w:tcPr>
          <w:p w:rsidR="00F97310" w:rsidRPr="002A1D21" w:rsidRDefault="00F97310" w:rsidP="009B6514">
            <w:pPr>
              <w:spacing w:before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вокальный ансамбль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F97310" w:rsidRPr="002A1D21" w:rsidRDefault="00F97310" w:rsidP="009B651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F97310" w:rsidRPr="002A1D21" w:rsidRDefault="00F97310" w:rsidP="009B651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F97310" w:rsidRPr="002A1D21" w:rsidRDefault="00F97310" w:rsidP="009B651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F97310" w:rsidRPr="002A1D21" w:rsidRDefault="00F97310" w:rsidP="009B651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6" w:type="dxa"/>
          </w:tcPr>
          <w:p w:rsidR="00F97310" w:rsidRPr="002A1D21" w:rsidRDefault="00F97310" w:rsidP="009B651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 II, III, IV</w:t>
            </w:r>
          </w:p>
        </w:tc>
      </w:tr>
      <w:tr w:rsidR="00F97310" w:rsidRPr="002A1D21" w:rsidTr="009B6514">
        <w:trPr>
          <w:trHeight w:val="818"/>
        </w:trPr>
        <w:tc>
          <w:tcPr>
            <w:tcW w:w="699" w:type="dxa"/>
            <w:shd w:val="clear" w:color="auto" w:fill="00FF00"/>
          </w:tcPr>
          <w:p w:rsidR="00F97310" w:rsidRPr="002A1D21" w:rsidRDefault="00F97310" w:rsidP="009B6514">
            <w:pPr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220" w:type="dxa"/>
            <w:shd w:val="clear" w:color="auto" w:fill="00FF00"/>
          </w:tcPr>
          <w:p w:rsidR="00F97310" w:rsidRPr="002A1D21" w:rsidRDefault="00F97310" w:rsidP="009B6514">
            <w:pPr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 xml:space="preserve">Учебный предмет </w:t>
            </w:r>
          </w:p>
          <w:p w:rsidR="00F97310" w:rsidRPr="002A1D21" w:rsidRDefault="00F97310" w:rsidP="009B6514">
            <w:pPr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историко-теоретической подготовки: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00FF00"/>
          </w:tcPr>
          <w:p w:rsidR="00F97310" w:rsidRPr="002A1D21" w:rsidRDefault="00F97310" w:rsidP="009B651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FF00"/>
          </w:tcPr>
          <w:p w:rsidR="00F97310" w:rsidRPr="002A1D21" w:rsidRDefault="00F97310" w:rsidP="009B651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FF00"/>
          </w:tcPr>
          <w:p w:rsidR="00F97310" w:rsidRPr="002A1D21" w:rsidRDefault="00F97310" w:rsidP="009B651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7" w:type="dxa"/>
            <w:tcBorders>
              <w:left w:val="single" w:sz="4" w:space="0" w:color="auto"/>
            </w:tcBorders>
            <w:shd w:val="clear" w:color="auto" w:fill="00FF00"/>
          </w:tcPr>
          <w:p w:rsidR="00F97310" w:rsidRPr="002A1D21" w:rsidRDefault="00F97310" w:rsidP="009B651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6" w:type="dxa"/>
            <w:shd w:val="clear" w:color="auto" w:fill="00FF00"/>
          </w:tcPr>
          <w:p w:rsidR="00F97310" w:rsidRPr="002A1D21" w:rsidRDefault="00F97310" w:rsidP="009B6514">
            <w:pPr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310" w:rsidRPr="002A1D21" w:rsidTr="009B6514">
        <w:trPr>
          <w:trHeight w:val="268"/>
        </w:trPr>
        <w:tc>
          <w:tcPr>
            <w:tcW w:w="699" w:type="dxa"/>
          </w:tcPr>
          <w:p w:rsidR="00F97310" w:rsidRPr="002A1D21" w:rsidRDefault="00F97310" w:rsidP="009B6514">
            <w:pPr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220" w:type="dxa"/>
          </w:tcPr>
          <w:p w:rsidR="00F97310" w:rsidRPr="002A1D21" w:rsidRDefault="00F97310" w:rsidP="009B6514">
            <w:pPr>
              <w:spacing w:before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Слушание музыки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F97310" w:rsidRPr="002A1D21" w:rsidRDefault="00F97310" w:rsidP="009B651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F97310" w:rsidRPr="002A1D21" w:rsidRDefault="00F97310" w:rsidP="009B651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F97310" w:rsidRPr="002A1D21" w:rsidRDefault="00F97310" w:rsidP="009B651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F97310" w:rsidRPr="002A1D21" w:rsidRDefault="00F97310" w:rsidP="009B651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6" w:type="dxa"/>
          </w:tcPr>
          <w:p w:rsidR="00F97310" w:rsidRPr="002A1D21" w:rsidRDefault="00F97310" w:rsidP="009B651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 II, III</w:t>
            </w:r>
          </w:p>
        </w:tc>
      </w:tr>
      <w:tr w:rsidR="00F97310" w:rsidRPr="002A1D21" w:rsidTr="009B6514">
        <w:trPr>
          <w:trHeight w:val="268"/>
        </w:trPr>
        <w:tc>
          <w:tcPr>
            <w:tcW w:w="699" w:type="dxa"/>
          </w:tcPr>
          <w:p w:rsidR="00F97310" w:rsidRPr="002A1D21" w:rsidRDefault="00F97310" w:rsidP="009B6514">
            <w:pPr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2.2.</w:t>
            </w:r>
          </w:p>
        </w:tc>
        <w:tc>
          <w:tcPr>
            <w:tcW w:w="3220" w:type="dxa"/>
          </w:tcPr>
          <w:p w:rsidR="00F97310" w:rsidRPr="002A1D21" w:rsidRDefault="00F97310" w:rsidP="009B6514">
            <w:pPr>
              <w:spacing w:before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сольфеджио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F97310" w:rsidRPr="002A1D21" w:rsidRDefault="00F97310" w:rsidP="009B651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F97310" w:rsidRPr="002A1D21" w:rsidRDefault="00F97310" w:rsidP="009B651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F97310" w:rsidRPr="002A1D21" w:rsidRDefault="00F97310" w:rsidP="009B651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F97310" w:rsidRPr="002A1D21" w:rsidRDefault="00F97310" w:rsidP="009B651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6" w:type="dxa"/>
          </w:tcPr>
          <w:p w:rsidR="00F97310" w:rsidRPr="002A1D21" w:rsidRDefault="00F97310" w:rsidP="009B651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II, III, IV</w:t>
            </w:r>
          </w:p>
        </w:tc>
      </w:tr>
      <w:tr w:rsidR="00F97310" w:rsidRPr="002A1D21" w:rsidTr="009B6514">
        <w:trPr>
          <w:trHeight w:val="535"/>
        </w:trPr>
        <w:tc>
          <w:tcPr>
            <w:tcW w:w="699" w:type="dxa"/>
            <w:shd w:val="clear" w:color="auto" w:fill="00FF00"/>
          </w:tcPr>
          <w:p w:rsidR="00F97310" w:rsidRPr="002A1D21" w:rsidRDefault="00F97310" w:rsidP="009B6514">
            <w:pPr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220" w:type="dxa"/>
            <w:shd w:val="clear" w:color="auto" w:fill="00FF00"/>
          </w:tcPr>
          <w:p w:rsidR="00F97310" w:rsidRPr="002A1D21" w:rsidRDefault="00F97310" w:rsidP="009B6514">
            <w:pPr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 xml:space="preserve">Учебный предмет по </w:t>
            </w:r>
          </w:p>
          <w:p w:rsidR="00F97310" w:rsidRPr="002A1D21" w:rsidRDefault="00F97310" w:rsidP="009B6514">
            <w:pPr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выбору: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00FF00"/>
          </w:tcPr>
          <w:p w:rsidR="00F97310" w:rsidRPr="002A1D21" w:rsidRDefault="00F97310" w:rsidP="009B651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FF00"/>
          </w:tcPr>
          <w:p w:rsidR="00F97310" w:rsidRPr="002A1D21" w:rsidRDefault="00F97310" w:rsidP="009B651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FF00"/>
          </w:tcPr>
          <w:p w:rsidR="00F97310" w:rsidRPr="002A1D21" w:rsidRDefault="00F97310" w:rsidP="009B651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left w:val="single" w:sz="4" w:space="0" w:color="auto"/>
            </w:tcBorders>
            <w:shd w:val="clear" w:color="auto" w:fill="00FF00"/>
          </w:tcPr>
          <w:p w:rsidR="00F97310" w:rsidRPr="002A1D21" w:rsidRDefault="00F97310" w:rsidP="009B651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6" w:type="dxa"/>
            <w:shd w:val="clear" w:color="auto" w:fill="00FF00"/>
          </w:tcPr>
          <w:p w:rsidR="00F97310" w:rsidRPr="002A1D21" w:rsidRDefault="00F97310" w:rsidP="009B6514">
            <w:pPr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310" w:rsidRPr="002A1D21" w:rsidTr="009B6514">
        <w:trPr>
          <w:trHeight w:val="268"/>
        </w:trPr>
        <w:tc>
          <w:tcPr>
            <w:tcW w:w="699" w:type="dxa"/>
          </w:tcPr>
          <w:p w:rsidR="00F97310" w:rsidRPr="002A1D21" w:rsidRDefault="00F97310" w:rsidP="009B6514">
            <w:pPr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220" w:type="dxa"/>
          </w:tcPr>
          <w:p w:rsidR="00F97310" w:rsidRPr="002A1D21" w:rsidRDefault="00F97310" w:rsidP="009B6514">
            <w:pPr>
              <w:spacing w:before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фортепиано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F97310" w:rsidRPr="002A1D21" w:rsidRDefault="00F97310" w:rsidP="009B651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F97310" w:rsidRPr="002A1D21" w:rsidRDefault="00F97310" w:rsidP="009B651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F97310" w:rsidRPr="002A1D21" w:rsidRDefault="00F97310" w:rsidP="009B651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F97310" w:rsidRPr="002A1D21" w:rsidRDefault="00F97310" w:rsidP="009B651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6" w:type="dxa"/>
          </w:tcPr>
          <w:p w:rsidR="00F97310" w:rsidRPr="002A1D21" w:rsidRDefault="00F97310" w:rsidP="009B651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II, III, IV</w:t>
            </w:r>
          </w:p>
        </w:tc>
      </w:tr>
      <w:tr w:rsidR="00F97310" w:rsidRPr="002A1D21" w:rsidTr="009B6514">
        <w:trPr>
          <w:trHeight w:val="282"/>
        </w:trPr>
        <w:tc>
          <w:tcPr>
            <w:tcW w:w="699" w:type="dxa"/>
          </w:tcPr>
          <w:p w:rsidR="00F97310" w:rsidRPr="002A1D21" w:rsidRDefault="00F97310" w:rsidP="009B6514">
            <w:pPr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F97310" w:rsidRPr="002A1D21" w:rsidRDefault="00F97310" w:rsidP="009B6514">
            <w:pPr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F97310" w:rsidRPr="002A1D21" w:rsidRDefault="00F97310" w:rsidP="009B651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2" w:type="dxa"/>
            <w:tcBorders>
              <w:right w:val="single" w:sz="4" w:space="0" w:color="auto"/>
            </w:tcBorders>
          </w:tcPr>
          <w:p w:rsidR="00F97310" w:rsidRPr="002A1D21" w:rsidRDefault="00F97310" w:rsidP="009B651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F97310" w:rsidRPr="002A1D21" w:rsidRDefault="00F97310" w:rsidP="009B651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F97310" w:rsidRPr="002A1D21" w:rsidRDefault="00F97310" w:rsidP="009B651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6" w:type="dxa"/>
          </w:tcPr>
          <w:p w:rsidR="00F97310" w:rsidRPr="002A1D21" w:rsidRDefault="00F97310" w:rsidP="009B6514">
            <w:pPr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7310" w:rsidRPr="002A1D21" w:rsidRDefault="00F97310" w:rsidP="002A1D2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7310" w:rsidRDefault="00F97310" w:rsidP="002A1D21">
      <w:pPr>
        <w:pStyle w:val="normacttext"/>
        <w:rPr>
          <w:rFonts w:ascii="Times New Roman" w:hAnsi="Times New Roman"/>
          <w:sz w:val="28"/>
          <w:szCs w:val="28"/>
        </w:rPr>
      </w:pPr>
    </w:p>
    <w:p w:rsidR="00F97310" w:rsidRDefault="00F97310" w:rsidP="002A1D21">
      <w:pPr>
        <w:pStyle w:val="normacttext"/>
        <w:rPr>
          <w:rFonts w:ascii="Times New Roman" w:hAnsi="Times New Roman"/>
          <w:sz w:val="28"/>
          <w:szCs w:val="28"/>
        </w:rPr>
      </w:pPr>
    </w:p>
    <w:p w:rsidR="00F97310" w:rsidRDefault="00F97310" w:rsidP="002A1D21">
      <w:pPr>
        <w:pStyle w:val="normacttext"/>
        <w:rPr>
          <w:rFonts w:ascii="Times New Roman" w:hAnsi="Times New Roman"/>
          <w:sz w:val="28"/>
          <w:szCs w:val="28"/>
        </w:rPr>
      </w:pPr>
    </w:p>
    <w:p w:rsidR="00F97310" w:rsidRDefault="00F97310" w:rsidP="002A1D21">
      <w:pPr>
        <w:pStyle w:val="normacttext"/>
        <w:rPr>
          <w:rFonts w:ascii="Times New Roman" w:hAnsi="Times New Roman"/>
          <w:sz w:val="28"/>
          <w:szCs w:val="28"/>
        </w:rPr>
      </w:pPr>
    </w:p>
    <w:p w:rsidR="00F97310" w:rsidRDefault="00F97310" w:rsidP="002A1D21">
      <w:pPr>
        <w:pStyle w:val="normacttext"/>
        <w:rPr>
          <w:rFonts w:ascii="Times New Roman" w:hAnsi="Times New Roman"/>
          <w:sz w:val="28"/>
          <w:szCs w:val="28"/>
        </w:rPr>
      </w:pPr>
    </w:p>
    <w:p w:rsidR="00F97310" w:rsidRDefault="00F97310" w:rsidP="002A1D21">
      <w:pPr>
        <w:pStyle w:val="normacttext"/>
        <w:rPr>
          <w:rFonts w:ascii="Times New Roman" w:hAnsi="Times New Roman"/>
          <w:sz w:val="28"/>
          <w:szCs w:val="28"/>
        </w:rPr>
      </w:pPr>
    </w:p>
    <w:p w:rsidR="00F97310" w:rsidRDefault="00F97310" w:rsidP="002A1D21">
      <w:pPr>
        <w:pStyle w:val="normacttext"/>
        <w:rPr>
          <w:rFonts w:ascii="Times New Roman" w:hAnsi="Times New Roman"/>
          <w:sz w:val="28"/>
          <w:szCs w:val="28"/>
        </w:rPr>
      </w:pPr>
    </w:p>
    <w:p w:rsidR="00F97310" w:rsidRDefault="00F97310" w:rsidP="002A1D21">
      <w:pPr>
        <w:pStyle w:val="normacttext"/>
        <w:rPr>
          <w:rFonts w:ascii="Times New Roman" w:hAnsi="Times New Roman"/>
          <w:sz w:val="28"/>
          <w:szCs w:val="28"/>
        </w:rPr>
      </w:pPr>
    </w:p>
    <w:p w:rsidR="00F97310" w:rsidRPr="007C2C4D" w:rsidRDefault="00F97310" w:rsidP="002E6936">
      <w:pPr>
        <w:pageBreakBefore/>
        <w:jc w:val="center"/>
        <w:rPr>
          <w:rFonts w:ascii="Times New Roman" w:hAnsi="Times New Roman"/>
          <w:b/>
          <w:sz w:val="24"/>
          <w:szCs w:val="24"/>
        </w:rPr>
      </w:pPr>
      <w:r w:rsidRPr="002A1D21">
        <w:rPr>
          <w:rFonts w:ascii="Times New Roman" w:hAnsi="Times New Roman"/>
          <w:sz w:val="28"/>
          <w:szCs w:val="28"/>
        </w:rPr>
        <w:t>4.</w:t>
      </w:r>
      <w:r w:rsidRPr="002E6936">
        <w:rPr>
          <w:rFonts w:ascii="Times New Roman" w:hAnsi="Times New Roman"/>
          <w:b/>
          <w:sz w:val="24"/>
          <w:szCs w:val="24"/>
        </w:rPr>
        <w:t xml:space="preserve"> </w:t>
      </w:r>
      <w:r w:rsidRPr="007C2C4D">
        <w:rPr>
          <w:rFonts w:ascii="Times New Roman" w:hAnsi="Times New Roman"/>
          <w:b/>
          <w:sz w:val="24"/>
          <w:szCs w:val="24"/>
        </w:rPr>
        <w:t>График образовательного процесса</w:t>
      </w:r>
    </w:p>
    <w:p w:rsidR="00F97310" w:rsidRPr="007C2C4D" w:rsidRDefault="00F97310" w:rsidP="002E6936">
      <w:pPr>
        <w:jc w:val="center"/>
        <w:rPr>
          <w:rFonts w:ascii="Times New Roman" w:hAnsi="Times New Roman"/>
          <w:b/>
          <w:sz w:val="24"/>
          <w:szCs w:val="24"/>
        </w:rPr>
      </w:pPr>
      <w:r w:rsidRPr="007C2C4D">
        <w:rPr>
          <w:rFonts w:ascii="Times New Roman" w:hAnsi="Times New Roman"/>
          <w:b/>
          <w:sz w:val="24"/>
          <w:szCs w:val="24"/>
        </w:rPr>
        <w:t xml:space="preserve">по дополнительной общеобразовательной программе в области музыкального искусства </w:t>
      </w:r>
    </w:p>
    <w:p w:rsidR="00F97310" w:rsidRPr="007C2C4D" w:rsidRDefault="00F97310" w:rsidP="002E6936">
      <w:pPr>
        <w:jc w:val="center"/>
        <w:rPr>
          <w:rFonts w:ascii="Times New Roman" w:hAnsi="Times New Roman"/>
          <w:b/>
          <w:sz w:val="24"/>
          <w:szCs w:val="24"/>
        </w:rPr>
      </w:pPr>
      <w:r w:rsidRPr="007C2C4D">
        <w:rPr>
          <w:rFonts w:ascii="Times New Roman" w:hAnsi="Times New Roman"/>
          <w:b/>
          <w:sz w:val="24"/>
          <w:szCs w:val="24"/>
        </w:rPr>
        <w:t>«академическое пение»</w:t>
      </w:r>
    </w:p>
    <w:p w:rsidR="00F97310" w:rsidRPr="007C2C4D" w:rsidRDefault="00F97310" w:rsidP="002E6936">
      <w:pPr>
        <w:jc w:val="center"/>
        <w:rPr>
          <w:rFonts w:ascii="Times New Roman" w:hAnsi="Times New Roman"/>
          <w:b/>
          <w:sz w:val="24"/>
          <w:szCs w:val="24"/>
        </w:rPr>
      </w:pPr>
      <w:r w:rsidRPr="007C2C4D">
        <w:rPr>
          <w:rFonts w:ascii="Times New Roman" w:hAnsi="Times New Roman"/>
          <w:b/>
          <w:sz w:val="24"/>
          <w:szCs w:val="24"/>
        </w:rPr>
        <w:t>Срок обучения – 3 года 10 месяцев</w:t>
      </w:r>
    </w:p>
    <w:tbl>
      <w:tblPr>
        <w:tblW w:w="0" w:type="auto"/>
        <w:tblInd w:w="898" w:type="dxa"/>
        <w:tblLook w:val="01E0"/>
      </w:tblPr>
      <w:tblGrid>
        <w:gridCol w:w="4716"/>
      </w:tblGrid>
      <w:tr w:rsidR="00F97310" w:rsidRPr="007C2C4D" w:rsidTr="00CC0424">
        <w:tc>
          <w:tcPr>
            <w:tcW w:w="4716" w:type="dxa"/>
          </w:tcPr>
          <w:p w:rsidR="00F97310" w:rsidRPr="007C2C4D" w:rsidRDefault="00F97310" w:rsidP="00CC0424">
            <w:pPr>
              <w:rPr>
                <w:rFonts w:ascii="Times New Roman" w:hAnsi="Times New Roman"/>
                <w:sz w:val="24"/>
                <w:szCs w:val="24"/>
              </w:rPr>
            </w:pPr>
            <w:r w:rsidRPr="007C2C4D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</w:tc>
      </w:tr>
      <w:tr w:rsidR="00F97310" w:rsidRPr="007C2C4D" w:rsidTr="00CC0424">
        <w:tc>
          <w:tcPr>
            <w:tcW w:w="4716" w:type="dxa"/>
          </w:tcPr>
          <w:p w:rsidR="00F97310" w:rsidRPr="007C2C4D" w:rsidRDefault="00F97310" w:rsidP="00CC0424">
            <w:pPr>
              <w:rPr>
                <w:rFonts w:ascii="Times New Roman" w:hAnsi="Times New Roman"/>
                <w:sz w:val="24"/>
                <w:szCs w:val="24"/>
              </w:rPr>
            </w:pPr>
            <w:r w:rsidRPr="007C2C4D">
              <w:rPr>
                <w:rFonts w:ascii="Times New Roman" w:hAnsi="Times New Roman"/>
                <w:sz w:val="24"/>
                <w:szCs w:val="24"/>
              </w:rPr>
              <w:t>Директор ОУ</w:t>
            </w:r>
          </w:p>
        </w:tc>
      </w:tr>
      <w:tr w:rsidR="00F97310" w:rsidRPr="007C2C4D" w:rsidTr="00CC0424">
        <w:tc>
          <w:tcPr>
            <w:tcW w:w="4716" w:type="dxa"/>
          </w:tcPr>
          <w:p w:rsidR="00F97310" w:rsidRPr="007C2C4D" w:rsidRDefault="00F97310" w:rsidP="00CC0424">
            <w:pPr>
              <w:rPr>
                <w:rFonts w:ascii="Times New Roman" w:hAnsi="Times New Roman"/>
                <w:sz w:val="24"/>
                <w:szCs w:val="24"/>
              </w:rPr>
            </w:pPr>
            <w:r w:rsidRPr="007C2C4D">
              <w:rPr>
                <w:rFonts w:ascii="Times New Roman" w:hAnsi="Times New Roman"/>
                <w:sz w:val="24"/>
                <w:szCs w:val="24"/>
              </w:rPr>
              <w:t>ФИО                                              (подпись)</w:t>
            </w:r>
          </w:p>
        </w:tc>
      </w:tr>
      <w:tr w:rsidR="00F97310" w:rsidRPr="007C2C4D" w:rsidTr="00CC0424">
        <w:tc>
          <w:tcPr>
            <w:tcW w:w="4716" w:type="dxa"/>
          </w:tcPr>
          <w:p w:rsidR="00F97310" w:rsidRPr="007C2C4D" w:rsidRDefault="00F97310" w:rsidP="00CC0424">
            <w:pPr>
              <w:rPr>
                <w:rFonts w:ascii="Times New Roman" w:hAnsi="Times New Roman"/>
                <w:sz w:val="24"/>
                <w:szCs w:val="24"/>
              </w:rPr>
            </w:pPr>
            <w:r w:rsidRPr="007C2C4D">
              <w:rPr>
                <w:rFonts w:ascii="Times New Roman" w:hAnsi="Times New Roman"/>
                <w:sz w:val="24"/>
                <w:szCs w:val="24"/>
              </w:rPr>
              <w:t>«____» _______________ 20          года</w:t>
            </w:r>
          </w:p>
          <w:p w:rsidR="00F97310" w:rsidRPr="007C2C4D" w:rsidRDefault="00F97310" w:rsidP="00CC0424">
            <w:pPr>
              <w:rPr>
                <w:rFonts w:ascii="Times New Roman" w:hAnsi="Times New Roman"/>
                <w:sz w:val="24"/>
                <w:szCs w:val="24"/>
              </w:rPr>
            </w:pPr>
            <w:r w:rsidRPr="007C2C4D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F97310" w:rsidRDefault="00F97310" w:rsidP="002E6936">
      <w:pPr>
        <w:ind w:right="-1"/>
        <w:rPr>
          <w:rFonts w:ascii="Lucida Grande CY" w:hAnsi="Lucida Grande CY"/>
          <w:sz w:val="24"/>
          <w:szCs w:val="24"/>
        </w:rPr>
      </w:pPr>
      <w:r>
        <w:rPr>
          <w:rFonts w:ascii="Lucida Grande CY" w:hAnsi="Lucida Grande CY"/>
          <w:sz w:val="24"/>
          <w:szCs w:val="24"/>
        </w:rPr>
        <w:t xml:space="preserve">                                                                   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5"/>
        <w:gridCol w:w="1194"/>
        <w:gridCol w:w="275"/>
        <w:gridCol w:w="708"/>
        <w:gridCol w:w="236"/>
        <w:gridCol w:w="944"/>
        <w:gridCol w:w="944"/>
        <w:gridCol w:w="236"/>
        <w:gridCol w:w="708"/>
        <w:gridCol w:w="236"/>
        <w:gridCol w:w="708"/>
        <w:gridCol w:w="236"/>
        <w:gridCol w:w="944"/>
        <w:gridCol w:w="236"/>
        <w:gridCol w:w="708"/>
        <w:gridCol w:w="236"/>
        <w:gridCol w:w="944"/>
        <w:gridCol w:w="944"/>
        <w:gridCol w:w="236"/>
        <w:gridCol w:w="708"/>
        <w:gridCol w:w="236"/>
        <w:gridCol w:w="944"/>
        <w:gridCol w:w="401"/>
        <w:gridCol w:w="425"/>
        <w:gridCol w:w="426"/>
        <w:gridCol w:w="546"/>
        <w:gridCol w:w="513"/>
        <w:gridCol w:w="358"/>
        <w:gridCol w:w="29"/>
      </w:tblGrid>
      <w:tr w:rsidR="00F97310" w:rsidTr="00CC0424">
        <w:trPr>
          <w:gridAfter w:val="1"/>
          <w:wAfter w:w="29" w:type="dxa"/>
          <w:trHeight w:val="536"/>
        </w:trPr>
        <w:tc>
          <w:tcPr>
            <w:tcW w:w="13066" w:type="dxa"/>
            <w:gridSpan w:val="2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97310" w:rsidRDefault="00F97310" w:rsidP="00CC042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 График учебного процесса</w:t>
            </w:r>
          </w:p>
        </w:tc>
        <w:tc>
          <w:tcPr>
            <w:tcW w:w="2669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97310" w:rsidRDefault="00F97310" w:rsidP="00CC042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 Сводные данные по бюджету времени в неделях</w:t>
            </w:r>
          </w:p>
        </w:tc>
      </w:tr>
      <w:tr w:rsidR="00F97310" w:rsidTr="00CC0424">
        <w:trPr>
          <w:trHeight w:val="136"/>
        </w:trPr>
        <w:tc>
          <w:tcPr>
            <w:tcW w:w="505" w:type="dxa"/>
            <w:vMerge w:val="restart"/>
            <w:tcBorders>
              <w:left w:val="single" w:sz="12" w:space="0" w:color="000000"/>
              <w:bottom w:val="single" w:sz="8" w:space="0" w:color="000000"/>
            </w:tcBorders>
            <w:textDirection w:val="btLr"/>
            <w:vAlign w:val="center"/>
          </w:tcPr>
          <w:p w:rsidR="00F97310" w:rsidRDefault="00F97310" w:rsidP="00CC0424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Курсы</w:t>
            </w:r>
          </w:p>
        </w:tc>
        <w:tc>
          <w:tcPr>
            <w:tcW w:w="1194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bottom w:val="single" w:sz="8" w:space="0" w:color="000000"/>
            </w:tcBorders>
            <w:textDirection w:val="btLr"/>
            <w:vAlign w:val="center"/>
          </w:tcPr>
          <w:p w:rsidR="00F97310" w:rsidRDefault="00F97310" w:rsidP="00CC0424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bottom w:val="single" w:sz="8" w:space="0" w:color="000000"/>
            </w:tcBorders>
            <w:textDirection w:val="btLr"/>
            <w:vAlign w:val="center"/>
          </w:tcPr>
          <w:p w:rsidR="00F97310" w:rsidRDefault="00F97310" w:rsidP="00CC0424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bottom w:val="single" w:sz="8" w:space="0" w:color="000000"/>
            </w:tcBorders>
            <w:textDirection w:val="btLr"/>
            <w:vAlign w:val="center"/>
          </w:tcPr>
          <w:p w:rsidR="00F97310" w:rsidRDefault="00F97310" w:rsidP="00CC0424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bottom w:val="single" w:sz="8" w:space="0" w:color="000000"/>
            </w:tcBorders>
            <w:textDirection w:val="btLr"/>
            <w:vAlign w:val="center"/>
          </w:tcPr>
          <w:p w:rsidR="00F97310" w:rsidRDefault="00F97310" w:rsidP="00CC0424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bottom w:val="single" w:sz="8" w:space="0" w:color="000000"/>
            </w:tcBorders>
            <w:textDirection w:val="btLr"/>
            <w:vAlign w:val="center"/>
          </w:tcPr>
          <w:p w:rsidR="00F97310" w:rsidRDefault="00F97310" w:rsidP="00CC0424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bottom w:val="single" w:sz="8" w:space="0" w:color="000000"/>
            </w:tcBorders>
            <w:textDirection w:val="btLr"/>
            <w:vAlign w:val="center"/>
          </w:tcPr>
          <w:p w:rsidR="00F97310" w:rsidRDefault="00F97310" w:rsidP="00CC0424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bottom w:val="single" w:sz="8" w:space="0" w:color="000000"/>
            </w:tcBorders>
            <w:textDirection w:val="btLr"/>
            <w:vAlign w:val="center"/>
          </w:tcPr>
          <w:p w:rsidR="00F97310" w:rsidRDefault="00F97310" w:rsidP="00CC0424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bottom w:val="single" w:sz="8" w:space="0" w:color="000000"/>
            </w:tcBorders>
            <w:textDirection w:val="btLr"/>
            <w:vAlign w:val="center"/>
          </w:tcPr>
          <w:p w:rsidR="00F97310" w:rsidRDefault="00F97310" w:rsidP="00CC0424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bottom w:val="single" w:sz="8" w:space="0" w:color="000000"/>
            </w:tcBorders>
            <w:textDirection w:val="btLr"/>
            <w:vAlign w:val="center"/>
          </w:tcPr>
          <w:p w:rsidR="00F97310" w:rsidRDefault="00F97310" w:rsidP="00CC0424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tcBorders>
              <w:top w:val="nil"/>
              <w:bottom w:val="nil"/>
              <w:right w:val="single" w:sz="12" w:space="0" w:color="000000"/>
            </w:tcBorders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</w:tcBorders>
            <w:textDirection w:val="btLr"/>
          </w:tcPr>
          <w:p w:rsidR="00F97310" w:rsidRDefault="00F97310" w:rsidP="00CC0424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bottom w:val="single" w:sz="8" w:space="0" w:color="000000"/>
            </w:tcBorders>
            <w:textDirection w:val="btLr"/>
            <w:vAlign w:val="center"/>
          </w:tcPr>
          <w:p w:rsidR="00F97310" w:rsidRDefault="00F97310" w:rsidP="00CC0424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6" w:type="dxa"/>
            <w:vMerge w:val="restart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F97310" w:rsidRDefault="00F97310" w:rsidP="00CC0424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546" w:type="dxa"/>
            <w:vMerge w:val="restart"/>
            <w:tcBorders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F97310" w:rsidRDefault="00F97310" w:rsidP="00CC0424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Итоговая аттестация</w:t>
            </w:r>
          </w:p>
        </w:tc>
        <w:tc>
          <w:tcPr>
            <w:tcW w:w="513" w:type="dxa"/>
            <w:vMerge w:val="restart"/>
            <w:tcBorders>
              <w:bottom w:val="single" w:sz="8" w:space="0" w:color="000000"/>
            </w:tcBorders>
            <w:textDirection w:val="btLr"/>
            <w:vAlign w:val="center"/>
          </w:tcPr>
          <w:p w:rsidR="00F97310" w:rsidRDefault="00F97310" w:rsidP="00CC0424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Каникулы</w:t>
            </w:r>
          </w:p>
        </w:tc>
        <w:tc>
          <w:tcPr>
            <w:tcW w:w="387" w:type="dxa"/>
            <w:gridSpan w:val="2"/>
            <w:vMerge w:val="restart"/>
            <w:tcBorders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F97310" w:rsidRDefault="00F97310" w:rsidP="00CC0424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</w:p>
        </w:tc>
      </w:tr>
      <w:tr w:rsidR="00F97310" w:rsidTr="00CC0424"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  <w:vAlign w:val="center"/>
          </w:tcPr>
          <w:p w:rsidR="00F97310" w:rsidRDefault="00F97310" w:rsidP="00CC0424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310" w:rsidRDefault="00F97310" w:rsidP="00CC04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  <w:vAlign w:val="center"/>
          </w:tcPr>
          <w:p w:rsidR="00F97310" w:rsidRDefault="00F97310" w:rsidP="00CC0424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F97310" w:rsidRDefault="00F97310" w:rsidP="00CC04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vAlign w:val="center"/>
          </w:tcPr>
          <w:p w:rsidR="00F97310" w:rsidRDefault="00F97310" w:rsidP="00CC0424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44" w:type="dxa"/>
            <w:vAlign w:val="center"/>
          </w:tcPr>
          <w:p w:rsidR="00F97310" w:rsidRDefault="00F97310" w:rsidP="00CC04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Align w:val="center"/>
          </w:tcPr>
          <w:p w:rsidR="00F97310" w:rsidRDefault="00F97310" w:rsidP="00CC04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vAlign w:val="center"/>
          </w:tcPr>
          <w:p w:rsidR="00F97310" w:rsidRDefault="00F97310" w:rsidP="00CC0424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F97310" w:rsidRDefault="00F97310" w:rsidP="00CC04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vAlign w:val="center"/>
          </w:tcPr>
          <w:p w:rsidR="00F97310" w:rsidRDefault="00F97310" w:rsidP="00CC0424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F97310" w:rsidRDefault="00F97310" w:rsidP="00CC04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vAlign w:val="center"/>
          </w:tcPr>
          <w:p w:rsidR="00F97310" w:rsidRDefault="00F97310" w:rsidP="00CC0424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44" w:type="dxa"/>
            <w:vAlign w:val="center"/>
          </w:tcPr>
          <w:p w:rsidR="00F97310" w:rsidRDefault="00F97310" w:rsidP="00CC04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vAlign w:val="center"/>
          </w:tcPr>
          <w:p w:rsidR="00F97310" w:rsidRDefault="00F97310" w:rsidP="00CC0424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F97310" w:rsidRDefault="00F97310" w:rsidP="00CC04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vAlign w:val="center"/>
          </w:tcPr>
          <w:p w:rsidR="00F97310" w:rsidRDefault="00F97310" w:rsidP="00CC0424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44" w:type="dxa"/>
            <w:vAlign w:val="center"/>
          </w:tcPr>
          <w:p w:rsidR="00F97310" w:rsidRDefault="00F97310" w:rsidP="00CC04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Align w:val="center"/>
          </w:tcPr>
          <w:p w:rsidR="00F97310" w:rsidRDefault="00F97310" w:rsidP="00CC04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vAlign w:val="center"/>
          </w:tcPr>
          <w:p w:rsidR="00F97310" w:rsidRDefault="00F97310" w:rsidP="00CC0424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F97310" w:rsidRDefault="00F97310" w:rsidP="00CC04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vAlign w:val="center"/>
          </w:tcPr>
          <w:p w:rsidR="00F97310" w:rsidRDefault="00F97310" w:rsidP="00CC0424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44" w:type="dxa"/>
            <w:vAlign w:val="center"/>
          </w:tcPr>
          <w:p w:rsidR="00F97310" w:rsidRDefault="00F97310" w:rsidP="00CC04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vMerge/>
            <w:tcBorders>
              <w:top w:val="nil"/>
              <w:left w:val="single" w:sz="12" w:space="0" w:color="000000"/>
              <w:bottom w:val="single" w:sz="8" w:space="0" w:color="000000"/>
            </w:tcBorders>
            <w:vAlign w:val="center"/>
          </w:tcPr>
          <w:p w:rsidR="00F97310" w:rsidRDefault="00F97310" w:rsidP="00CC042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</w:tcBorders>
            <w:vAlign w:val="center"/>
          </w:tcPr>
          <w:p w:rsidR="00F97310" w:rsidRDefault="00F97310" w:rsidP="00CC042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:rsidR="00F97310" w:rsidRDefault="00F97310" w:rsidP="00CC0424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F97310" w:rsidRDefault="00F97310" w:rsidP="00CC042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bottom w:val="single" w:sz="8" w:space="0" w:color="000000"/>
            </w:tcBorders>
            <w:vAlign w:val="center"/>
          </w:tcPr>
          <w:p w:rsidR="00F97310" w:rsidRDefault="00F97310" w:rsidP="00CC042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vMerge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 w:rsidR="00F97310" w:rsidRDefault="00F97310" w:rsidP="00CC042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F97310" w:rsidRDefault="00F97310" w:rsidP="002E6936">
      <w:pPr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1765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5"/>
        <w:gridCol w:w="386"/>
        <w:gridCol w:w="269"/>
        <w:gridCol w:w="270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546"/>
        <w:gridCol w:w="513"/>
        <w:gridCol w:w="2275"/>
      </w:tblGrid>
      <w:tr w:rsidR="00F97310" w:rsidTr="00CC0424">
        <w:trPr>
          <w:gridAfter w:val="16"/>
          <w:wAfter w:w="6946" w:type="dxa"/>
          <w:cantSplit/>
          <w:trHeight w:val="1630"/>
        </w:trPr>
        <w:tc>
          <w:tcPr>
            <w:tcW w:w="505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7310" w:rsidRDefault="00F97310" w:rsidP="00CC0424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7310" w:rsidRDefault="00F97310" w:rsidP="00CC0424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7310" w:rsidRDefault="00F97310" w:rsidP="00CC0424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7310" w:rsidRDefault="00F97310" w:rsidP="00CC0424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7310" w:rsidRDefault="00F97310" w:rsidP="00CC0424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75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7310" w:rsidRDefault="00F97310" w:rsidP="00CC0424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7310" w:rsidRDefault="00F97310" w:rsidP="00CC0424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7310" w:rsidRDefault="00F97310" w:rsidP="00CC0424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7310" w:rsidRDefault="00F97310" w:rsidP="00CC0424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7310" w:rsidRDefault="00F97310" w:rsidP="00CC0424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7310" w:rsidRDefault="00F97310" w:rsidP="00CC0424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7310" w:rsidRDefault="00F97310" w:rsidP="00CC0424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7310" w:rsidRDefault="00F97310" w:rsidP="00CC0424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7310" w:rsidRDefault="00F97310" w:rsidP="00CC0424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7310" w:rsidRDefault="00F97310" w:rsidP="00CC0424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7310" w:rsidRDefault="00F97310" w:rsidP="00CC0424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7310" w:rsidRDefault="00F97310" w:rsidP="00CC0424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7310" w:rsidRDefault="00F97310" w:rsidP="00CC0424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7310" w:rsidRDefault="00F97310" w:rsidP="00CC0424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7310" w:rsidRDefault="00F97310" w:rsidP="00CC0424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7310" w:rsidRDefault="00F97310" w:rsidP="00CC0424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7310" w:rsidRDefault="00F97310" w:rsidP="00CC0424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7310" w:rsidRDefault="00F97310" w:rsidP="00CC0424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7310" w:rsidRDefault="00F97310" w:rsidP="00CC0424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7310" w:rsidRDefault="00F97310" w:rsidP="00CC0424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7310" w:rsidRDefault="00F97310" w:rsidP="00CC0424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7310" w:rsidRDefault="00F97310" w:rsidP="00CC0424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7310" w:rsidRDefault="00F97310" w:rsidP="00CC0424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7310" w:rsidRDefault="00F97310" w:rsidP="00CC0424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7310" w:rsidRDefault="00F97310" w:rsidP="00CC0424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7310" w:rsidRDefault="00F97310" w:rsidP="00CC0424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7310" w:rsidRDefault="00F97310" w:rsidP="00CC0424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7310" w:rsidRDefault="00F97310" w:rsidP="00CC0424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7310" w:rsidRDefault="00F97310" w:rsidP="00CC0424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7310" w:rsidRDefault="00F97310" w:rsidP="00CC0424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7310" w:rsidRDefault="00F97310" w:rsidP="00CC0424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7310" w:rsidRDefault="00F97310" w:rsidP="00CC0424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7310" w:rsidRDefault="00F97310" w:rsidP="00CC0424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7310" w:rsidRDefault="00F97310" w:rsidP="00CC0424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7310" w:rsidRDefault="00F97310" w:rsidP="00CC0424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7310" w:rsidRDefault="00F97310" w:rsidP="00CC0424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7310" w:rsidRDefault="00F97310" w:rsidP="00CC0424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F97310" w:rsidRDefault="00F97310" w:rsidP="00CC0424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24 – 31</w:t>
            </w:r>
          </w:p>
        </w:tc>
      </w:tr>
      <w:tr w:rsidR="00F97310" w:rsidTr="00CC0424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97310" w:rsidRDefault="00F97310" w:rsidP="00CC0424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97310" w:rsidRDefault="00F97310" w:rsidP="00CC0424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97310" w:rsidRDefault="00F97310" w:rsidP="00CC04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97310" w:rsidRDefault="00F97310" w:rsidP="00CC0424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97310" w:rsidRDefault="00F97310" w:rsidP="00CC0424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97310" w:rsidRDefault="00F97310" w:rsidP="00CC0424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12" w:space="0" w:color="000000"/>
            </w:tcBorders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</w:tcBorders>
          </w:tcPr>
          <w:p w:rsidR="00F97310" w:rsidRDefault="00F97310" w:rsidP="00CC0424">
            <w:pPr>
              <w:ind w:left="-91" w:right="-9" w:firstLine="1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right w:val="single" w:sz="4" w:space="0" w:color="auto"/>
            </w:tcBorders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4" w:space="0" w:color="auto"/>
            </w:tcBorders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 w:rsidR="00F97310" w:rsidRDefault="00F97310" w:rsidP="00CC0424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2275" w:type="dxa"/>
            <w:tcBorders>
              <w:top w:val="single" w:sz="8" w:space="0" w:color="000000"/>
              <w:right w:val="single" w:sz="12" w:space="0" w:color="000000"/>
            </w:tcBorders>
          </w:tcPr>
          <w:p w:rsidR="00F97310" w:rsidRDefault="00F97310" w:rsidP="00CC0424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</w:tr>
      <w:tr w:rsidR="00F97310" w:rsidTr="00CC0424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38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236" w:type="dxa"/>
          </w:tcPr>
          <w:p w:rsidR="00F97310" w:rsidRDefault="00F97310" w:rsidP="00CC04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97310" w:rsidRDefault="00F97310" w:rsidP="00CC0424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97310" w:rsidRDefault="00F97310" w:rsidP="00CC0424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97310" w:rsidRDefault="00F97310" w:rsidP="00CC0424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F97310" w:rsidRDefault="00F97310" w:rsidP="00CC0424">
            <w:pPr>
              <w:ind w:left="-5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</w:t>
            </w:r>
          </w:p>
        </w:tc>
        <w:tc>
          <w:tcPr>
            <w:tcW w:w="425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13" w:type="dxa"/>
          </w:tcPr>
          <w:p w:rsidR="00F97310" w:rsidRDefault="00F97310" w:rsidP="00CC0424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2275" w:type="dxa"/>
            <w:tcBorders>
              <w:right w:val="single" w:sz="12" w:space="0" w:color="000000"/>
            </w:tcBorders>
          </w:tcPr>
          <w:p w:rsidR="00F97310" w:rsidRDefault="00F97310" w:rsidP="00CC0424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</w:tr>
      <w:tr w:rsidR="00F97310" w:rsidTr="00CC0424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38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F97310" w:rsidRDefault="00F97310" w:rsidP="00CC04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97310" w:rsidRDefault="00F97310" w:rsidP="00CC0424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97310" w:rsidRDefault="00F97310" w:rsidP="00CC0424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97310" w:rsidRDefault="00F97310" w:rsidP="00CC0424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F97310" w:rsidRDefault="00F97310" w:rsidP="00CC0424">
            <w:pPr>
              <w:ind w:left="-5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</w:t>
            </w:r>
          </w:p>
        </w:tc>
        <w:tc>
          <w:tcPr>
            <w:tcW w:w="425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13" w:type="dxa"/>
          </w:tcPr>
          <w:p w:rsidR="00F97310" w:rsidRDefault="00F97310" w:rsidP="00CC0424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2275" w:type="dxa"/>
            <w:tcBorders>
              <w:right w:val="single" w:sz="12" w:space="0" w:color="000000"/>
            </w:tcBorders>
          </w:tcPr>
          <w:p w:rsidR="00F97310" w:rsidRDefault="00F97310" w:rsidP="00CC0424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</w:tr>
      <w:tr w:rsidR="00F97310" w:rsidTr="00CC0424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38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2A9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F72A9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F72A9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2A9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F97310" w:rsidRPr="00B97D8E" w:rsidRDefault="00F97310" w:rsidP="00CC0424">
            <w:r w:rsidRPr="00B97D8E">
              <w:t>р</w:t>
            </w:r>
          </w:p>
        </w:tc>
        <w:tc>
          <w:tcPr>
            <w:tcW w:w="236" w:type="dxa"/>
          </w:tcPr>
          <w:p w:rsidR="00F97310" w:rsidRPr="00B97D8E" w:rsidRDefault="00F97310" w:rsidP="00CC0424">
            <w:r w:rsidRPr="00B97D8E">
              <w:t>э</w:t>
            </w:r>
          </w:p>
        </w:tc>
        <w:tc>
          <w:tcPr>
            <w:tcW w:w="236" w:type="dxa"/>
          </w:tcPr>
          <w:p w:rsidR="00F97310" w:rsidRPr="00B97D8E" w:rsidRDefault="00F97310" w:rsidP="00CC0424">
            <w:r w:rsidRPr="00B97D8E">
              <w:t>=</w:t>
            </w:r>
          </w:p>
        </w:tc>
        <w:tc>
          <w:tcPr>
            <w:tcW w:w="236" w:type="dxa"/>
          </w:tcPr>
          <w:p w:rsidR="00F97310" w:rsidRPr="00B97D8E" w:rsidRDefault="00F97310" w:rsidP="00CC0424">
            <w:r w:rsidRPr="00B97D8E">
              <w:t>=</w:t>
            </w:r>
          </w:p>
        </w:tc>
        <w:tc>
          <w:tcPr>
            <w:tcW w:w="236" w:type="dxa"/>
          </w:tcPr>
          <w:p w:rsidR="00F97310" w:rsidRPr="00B97D8E" w:rsidRDefault="00F97310" w:rsidP="00CC0424">
            <w:r w:rsidRPr="00B97D8E">
              <w:t>=</w:t>
            </w:r>
          </w:p>
        </w:tc>
        <w:tc>
          <w:tcPr>
            <w:tcW w:w="236" w:type="dxa"/>
          </w:tcPr>
          <w:p w:rsidR="00F97310" w:rsidRPr="00B97D8E" w:rsidRDefault="00F97310" w:rsidP="00CC0424">
            <w:r w:rsidRPr="00B97D8E">
              <w:t>=</w:t>
            </w:r>
          </w:p>
        </w:tc>
        <w:tc>
          <w:tcPr>
            <w:tcW w:w="236" w:type="dxa"/>
          </w:tcPr>
          <w:p w:rsidR="00F97310" w:rsidRPr="00B97D8E" w:rsidRDefault="00F97310" w:rsidP="00CC0424">
            <w:r w:rsidRPr="00B97D8E">
              <w:t>=</w:t>
            </w:r>
          </w:p>
        </w:tc>
        <w:tc>
          <w:tcPr>
            <w:tcW w:w="236" w:type="dxa"/>
          </w:tcPr>
          <w:p w:rsidR="00F97310" w:rsidRPr="00B97D8E" w:rsidRDefault="00F97310" w:rsidP="00CC0424">
            <w:r w:rsidRPr="00B97D8E">
              <w:t>=</w:t>
            </w:r>
          </w:p>
        </w:tc>
        <w:tc>
          <w:tcPr>
            <w:tcW w:w="236" w:type="dxa"/>
          </w:tcPr>
          <w:p w:rsidR="00F97310" w:rsidRPr="00B97D8E" w:rsidRDefault="00F97310" w:rsidP="00CC0424">
            <w:r w:rsidRPr="00B97D8E">
              <w:t>=</w:t>
            </w:r>
          </w:p>
        </w:tc>
        <w:tc>
          <w:tcPr>
            <w:tcW w:w="236" w:type="dxa"/>
          </w:tcPr>
          <w:p w:rsidR="00F97310" w:rsidRPr="00B97D8E" w:rsidRDefault="00F97310" w:rsidP="00CC0424">
            <w:r w:rsidRPr="00B97D8E">
              <w:t>=</w:t>
            </w:r>
          </w:p>
        </w:tc>
        <w:tc>
          <w:tcPr>
            <w:tcW w:w="236" w:type="dxa"/>
          </w:tcPr>
          <w:p w:rsidR="00F97310" w:rsidRPr="00B97D8E" w:rsidRDefault="00F97310" w:rsidP="00CC0424">
            <w:r w:rsidRPr="00B97D8E">
              <w:t>=</w:t>
            </w:r>
          </w:p>
        </w:tc>
        <w:tc>
          <w:tcPr>
            <w:tcW w:w="236" w:type="dxa"/>
          </w:tcPr>
          <w:p w:rsidR="00F97310" w:rsidRPr="00B97D8E" w:rsidRDefault="00F97310" w:rsidP="00CC0424">
            <w:r w:rsidRPr="00B97D8E">
              <w:t>=</w:t>
            </w:r>
          </w:p>
        </w:tc>
        <w:tc>
          <w:tcPr>
            <w:tcW w:w="236" w:type="dxa"/>
          </w:tcPr>
          <w:p w:rsidR="00F97310" w:rsidRPr="00B97D8E" w:rsidRDefault="00F97310" w:rsidP="00CC0424">
            <w:r w:rsidRPr="00B97D8E">
              <w:t>=</w:t>
            </w:r>
          </w:p>
        </w:tc>
        <w:tc>
          <w:tcPr>
            <w:tcW w:w="236" w:type="dxa"/>
          </w:tcPr>
          <w:p w:rsidR="00F97310" w:rsidRPr="00B97D8E" w:rsidRDefault="00F97310" w:rsidP="00CC0424">
            <w:r w:rsidRPr="00B97D8E"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F97310" w:rsidRDefault="00F97310" w:rsidP="00CC0424">
            <w:r w:rsidRPr="00B97D8E"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F97310" w:rsidRPr="00BF72A9" w:rsidRDefault="00F97310" w:rsidP="00CC0424">
            <w:pPr>
              <w:rPr>
                <w:sz w:val="16"/>
                <w:szCs w:val="16"/>
              </w:rPr>
            </w:pPr>
            <w:r w:rsidRPr="00BF72A9">
              <w:rPr>
                <w:sz w:val="16"/>
                <w:szCs w:val="16"/>
              </w:rPr>
              <w:t>35</w:t>
            </w:r>
          </w:p>
        </w:tc>
        <w:tc>
          <w:tcPr>
            <w:tcW w:w="425" w:type="dxa"/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13" w:type="dxa"/>
          </w:tcPr>
          <w:p w:rsidR="00F97310" w:rsidRDefault="00F97310" w:rsidP="00CC0424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2275" w:type="dxa"/>
            <w:tcBorders>
              <w:right w:val="single" w:sz="12" w:space="0" w:color="000000"/>
            </w:tcBorders>
          </w:tcPr>
          <w:p w:rsidR="00F97310" w:rsidRDefault="00F97310" w:rsidP="00CC0424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97310" w:rsidTr="00CC0424">
        <w:trPr>
          <w:trHeight w:val="186"/>
        </w:trPr>
        <w:tc>
          <w:tcPr>
            <w:tcW w:w="10943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BFBFBF"/>
          </w:tcPr>
          <w:p w:rsidR="00F97310" w:rsidRDefault="00F97310" w:rsidP="00CC0424">
            <w:pPr>
              <w:jc w:val="right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ИТОГО</w:t>
            </w:r>
          </w:p>
        </w:tc>
        <w:tc>
          <w:tcPr>
            <w:tcW w:w="401" w:type="dxa"/>
            <w:tcBorders>
              <w:left w:val="single" w:sz="12" w:space="0" w:color="000000"/>
              <w:bottom w:val="single" w:sz="12" w:space="0" w:color="000000"/>
            </w:tcBorders>
          </w:tcPr>
          <w:p w:rsidR="00F97310" w:rsidRDefault="00F97310" w:rsidP="00CC0424">
            <w:pPr>
              <w:ind w:left="-91" w:right="-9" w:firstLine="1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140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F97310" w:rsidRDefault="00F97310" w:rsidP="00CC0424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bottom w:val="single" w:sz="12" w:space="0" w:color="000000"/>
              <w:right w:val="single" w:sz="4" w:space="0" w:color="auto"/>
            </w:tcBorders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12" w:space="0" w:color="000000"/>
            </w:tcBorders>
          </w:tcPr>
          <w:p w:rsidR="00F97310" w:rsidRDefault="00F97310" w:rsidP="00CC042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bottom w:val="single" w:sz="12" w:space="0" w:color="000000"/>
            </w:tcBorders>
          </w:tcPr>
          <w:p w:rsidR="00F97310" w:rsidRDefault="00F97310" w:rsidP="00CC0424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75" w:type="dxa"/>
            <w:tcBorders>
              <w:bottom w:val="single" w:sz="12" w:space="0" w:color="000000"/>
              <w:right w:val="single" w:sz="12" w:space="0" w:color="000000"/>
            </w:tcBorders>
          </w:tcPr>
          <w:p w:rsidR="00F97310" w:rsidRDefault="00F97310" w:rsidP="00CC0424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156</w:t>
            </w:r>
          </w:p>
        </w:tc>
      </w:tr>
    </w:tbl>
    <w:p w:rsidR="00F97310" w:rsidRDefault="00F97310" w:rsidP="002E6936">
      <w:pPr>
        <w:rPr>
          <w:rFonts w:ascii="Lucida Grande CY" w:hAnsi="Lucida Grande CY"/>
          <w:sz w:val="24"/>
          <w:szCs w:val="24"/>
        </w:rPr>
      </w:pPr>
    </w:p>
    <w:p w:rsidR="00F97310" w:rsidRDefault="00F97310" w:rsidP="002E6936">
      <w:pPr>
        <w:rPr>
          <w:rFonts w:ascii="Lucida Grande CY" w:hAnsi="Lucida Grande CY"/>
          <w:sz w:val="24"/>
          <w:szCs w:val="24"/>
        </w:rPr>
      </w:pPr>
    </w:p>
    <w:tbl>
      <w:tblPr>
        <w:tblW w:w="0" w:type="auto"/>
        <w:tblInd w:w="578" w:type="dxa"/>
        <w:tblLayout w:type="fixed"/>
        <w:tblLook w:val="0000"/>
      </w:tblPr>
      <w:tblGrid>
        <w:gridCol w:w="1659"/>
        <w:gridCol w:w="1660"/>
        <w:gridCol w:w="2165"/>
        <w:gridCol w:w="1698"/>
        <w:gridCol w:w="1704"/>
        <w:gridCol w:w="1659"/>
        <w:gridCol w:w="1328"/>
      </w:tblGrid>
      <w:tr w:rsidR="00F97310" w:rsidTr="00CC0424">
        <w:trPr>
          <w:trHeight w:val="829"/>
        </w:trPr>
        <w:tc>
          <w:tcPr>
            <w:tcW w:w="1659" w:type="dxa"/>
          </w:tcPr>
          <w:p w:rsidR="00F97310" w:rsidRDefault="00F97310" w:rsidP="00CC042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Обозначения:</w:t>
            </w:r>
          </w:p>
        </w:tc>
        <w:tc>
          <w:tcPr>
            <w:tcW w:w="1660" w:type="dxa"/>
          </w:tcPr>
          <w:p w:rsidR="00F97310" w:rsidRDefault="00F97310" w:rsidP="00CC042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Аудиторные занятия</w:t>
            </w:r>
          </w:p>
        </w:tc>
        <w:tc>
          <w:tcPr>
            <w:tcW w:w="2165" w:type="dxa"/>
          </w:tcPr>
          <w:p w:rsidR="00F97310" w:rsidRDefault="00F97310" w:rsidP="00CC042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 учебного времени</w:t>
            </w: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97310" w:rsidRDefault="00F97310" w:rsidP="00CC042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97310" w:rsidRDefault="00F97310" w:rsidP="00CC042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аттестация</w:t>
            </w: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97310" w:rsidRDefault="00F97310" w:rsidP="00CC0424">
            <w:pPr>
              <w:autoSpaceDE w:val="0"/>
              <w:autoSpaceDN w:val="0"/>
              <w:adjustRightInd w:val="0"/>
              <w:ind w:left="-61" w:firstLine="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97310" w:rsidRDefault="00F97310" w:rsidP="00CC042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97310" w:rsidTr="00CC0424">
        <w:trPr>
          <w:trHeight w:val="170"/>
        </w:trPr>
        <w:tc>
          <w:tcPr>
            <w:tcW w:w="1659" w:type="dxa"/>
            <w:vAlign w:val="center"/>
          </w:tcPr>
          <w:p w:rsidR="00F97310" w:rsidRDefault="00F97310" w:rsidP="00CC042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F97310" w:rsidRDefault="00F97310" w:rsidP="00CC042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w:pict>
                <v:rect id="_x0000_s1026" style="position:absolute;margin-left:0;margin-top:0;width:10.5pt;height:11.1pt;z-index:251658240;mso-position-horizontal-relative:char;mso-position-vertical-relative:line">
                  <o:lock v:ext="edit" rotation="t" position="t"/>
                  <v:textbox style="mso-next-textbox:#_x0000_s1026" inset="0,0,0,0">
                    <w:txbxContent>
                      <w:p w:rsidR="00F97310" w:rsidRDefault="00F97310" w:rsidP="002E6936"/>
                    </w:txbxContent>
                  </v:textbox>
                  <w10:anchorlock/>
                </v:rect>
              </w:pict>
            </w:r>
            <w:r w:rsidRPr="000D5DAE">
              <w:rPr>
                <w:rFonts w:ascii="Times New Roman" w:hAnsi="Times New Roman"/>
                <w:b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0.5pt">
                  <v:imagedata r:id="rId5" o:title="" croptop="-65521f" cropbottom="65521f"/>
                  <o:lock v:ext="edit" rotation="t" position="t"/>
                </v:shape>
              </w:pict>
            </w:r>
          </w:p>
        </w:tc>
        <w:tc>
          <w:tcPr>
            <w:tcW w:w="2165" w:type="dxa"/>
            <w:vAlign w:val="center"/>
          </w:tcPr>
          <w:p w:rsidR="00F97310" w:rsidRDefault="00F97310" w:rsidP="00CC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w:pict>
                <v:rect id="_x0000_s1027" style="position:absolute;margin-left:0;margin-top:0;width:10.5pt;height:11.25pt;z-index:251659264;mso-position-horizontal-relative:char;mso-position-vertical-relative:line">
                  <o:lock v:ext="edit" rotation="t" position="t"/>
                  <v:textbox style="mso-next-textbox:#_x0000_s1027" inset="0,0,0,0">
                    <w:txbxContent>
                      <w:p w:rsidR="00F97310" w:rsidRDefault="00F97310" w:rsidP="002E6936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 w:rsidRPr="000D5DAE">
              <w:rPr>
                <w:rFonts w:ascii="Times New Roman" w:hAnsi="Times New Roman"/>
                <w:b/>
                <w:sz w:val="20"/>
                <w:szCs w:val="20"/>
              </w:rPr>
              <w:pict>
                <v:shape id="_x0000_i1026" type="#_x0000_t75" style="width:9pt;height:10.5pt">
                  <v:imagedata r:id="rId5" o:title="" croptop="-65521f" cropbottom="65521f"/>
                  <o:lock v:ext="edit" rotation="t" position="t"/>
                </v:shape>
              </w:pict>
            </w: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97310" w:rsidRDefault="00F97310" w:rsidP="00CC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w:pict>
                <v:rect id="_x0000_s1028" style="position:absolute;margin-left:0;margin-top:0;width:10.5pt;height:11.25pt;z-index:251660288;mso-position-horizontal-relative:char;mso-position-vertical-relative:line">
                  <o:lock v:ext="edit" rotation="t" position="t"/>
                  <v:textbox style="mso-next-textbox:#_x0000_s1028" inset="0,0,0,0">
                    <w:txbxContent>
                      <w:p w:rsidR="00F97310" w:rsidRDefault="00F97310" w:rsidP="002E693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з</w:t>
                        </w:r>
                      </w:p>
                      <w:p w:rsidR="00F97310" w:rsidRDefault="00F97310" w:rsidP="002E6936"/>
                    </w:txbxContent>
                  </v:textbox>
                  <w10:anchorlock/>
                </v:rect>
              </w:pict>
            </w:r>
            <w:r w:rsidRPr="000D5DAE">
              <w:rPr>
                <w:rFonts w:ascii="Times New Roman" w:hAnsi="Times New Roman"/>
                <w:b/>
                <w:sz w:val="20"/>
                <w:szCs w:val="20"/>
              </w:rPr>
              <w:pict>
                <v:shape id="_x0000_i1027" type="#_x0000_t75" style="width:9pt;height:10.5pt">
                  <v:imagedata r:id="rId5" o:title="" croptop="-65521f" cropbottom="65521f"/>
                  <o:lock v:ext="edit" rotation="t" position="t"/>
                </v:shape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97310" w:rsidRDefault="00F97310" w:rsidP="00CC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w:pict>
                <v:rect id="_x0000_s1029" style="position:absolute;margin-left:0;margin-top:0;width:10.5pt;height:11.1pt;z-index:251661312;mso-position-horizontal-relative:char;mso-position-vertical-relative:line">
                  <o:lock v:ext="edit" rotation="t" position="t"/>
                  <v:textbox style="mso-next-textbox:#_x0000_s1029" inset="0,0,0,0">
                    <w:txbxContent>
                      <w:p w:rsidR="00F97310" w:rsidRDefault="00F97310" w:rsidP="002E6936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 xml:space="preserve">  э</w:t>
                        </w:r>
                      </w:p>
                    </w:txbxContent>
                  </v:textbox>
                  <w10:anchorlock/>
                </v:rect>
              </w:pict>
            </w:r>
            <w:r w:rsidRPr="000D5DAE">
              <w:rPr>
                <w:rFonts w:ascii="Times New Roman" w:hAnsi="Times New Roman"/>
                <w:b/>
                <w:sz w:val="20"/>
                <w:szCs w:val="20"/>
              </w:rPr>
              <w:pict>
                <v:shape id="_x0000_i1028" type="#_x0000_t75" style="width:9pt;height:10.5pt">
                  <v:imagedata r:id="rId5" o:title="" croptop="-65521f" cropbottom="65521f"/>
                  <o:lock v:ext="edit" rotation="t" position="t"/>
                </v:shape>
              </w:pict>
            </w: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97310" w:rsidRDefault="00F97310" w:rsidP="00CC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w:pict>
                <v:rect id="_x0000_s1030" style="position:absolute;margin-left:-17.7pt;margin-top:0;width:15.25pt;height:11.1pt;z-index:251662336;mso-position-horizontal-relative:char;mso-position-vertical-relative:line">
                  <o:lock v:ext="edit" rotation="t" position="t"/>
                  <v:textbox style="mso-next-textbox:#_x0000_s1030" inset="0,0,0,0">
                    <w:txbxContent>
                      <w:p w:rsidR="00F97310" w:rsidRDefault="00F97310" w:rsidP="002E693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Pr="000D5DAE">
              <w:rPr>
                <w:rFonts w:ascii="Times New Roman" w:hAnsi="Times New Roman"/>
                <w:b/>
                <w:sz w:val="20"/>
                <w:szCs w:val="20"/>
              </w:rPr>
              <w:pict>
                <v:shape id="_x0000_i1029" type="#_x0000_t75" style="width:9pt;height:10.5pt">
                  <v:imagedata r:id="rId5" o:title="" croptop="-65521f" cropbottom="65521f"/>
                  <o:lock v:ext="edit" rotation="t" position="t"/>
                </v:shape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97310" w:rsidRDefault="00F97310" w:rsidP="00CC042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97310" w:rsidRDefault="00F97310" w:rsidP="002E6936">
      <w:pPr>
        <w:rPr>
          <w:rFonts w:ascii="Times New Roman" w:hAnsi="Times New Roman"/>
          <w:sz w:val="28"/>
          <w:szCs w:val="28"/>
        </w:rPr>
      </w:pPr>
    </w:p>
    <w:p w:rsidR="00F97310" w:rsidRPr="002A1D21" w:rsidRDefault="00F97310" w:rsidP="002A1D21">
      <w:pPr>
        <w:pStyle w:val="normacttext"/>
        <w:rPr>
          <w:rFonts w:ascii="Times New Roman" w:hAnsi="Times New Roman"/>
          <w:sz w:val="28"/>
          <w:szCs w:val="28"/>
        </w:rPr>
      </w:pPr>
    </w:p>
    <w:p w:rsidR="00F97310" w:rsidRPr="002A1D21" w:rsidRDefault="00F97310" w:rsidP="002A1D21">
      <w:pPr>
        <w:pStyle w:val="ListParagraph"/>
        <w:pageBreakBefore/>
        <w:spacing w:after="0" w:line="360" w:lineRule="auto"/>
        <w:ind w:left="0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2A1D21">
        <w:rPr>
          <w:rFonts w:ascii="Times New Roman" w:hAnsi="Times New Roman"/>
          <w:b/>
          <w:spacing w:val="-2"/>
          <w:sz w:val="28"/>
          <w:szCs w:val="28"/>
        </w:rPr>
        <w:t>5. ПРОГРАММЫ УЧЕБНЫХ ПРЕДМЕТОВ</w:t>
      </w:r>
      <w:r w:rsidRPr="002A1D21">
        <w:rPr>
          <w:rFonts w:ascii="Times New Roman" w:hAnsi="Times New Roman"/>
          <w:spacing w:val="-2"/>
          <w:sz w:val="28"/>
          <w:szCs w:val="28"/>
        </w:rPr>
        <w:t xml:space="preserve"> (прилагаются)</w:t>
      </w:r>
    </w:p>
    <w:p w:rsidR="00F97310" w:rsidRPr="002A1D21" w:rsidRDefault="00F97310" w:rsidP="002A1D21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F97310" w:rsidRPr="002A1D21" w:rsidRDefault="00F97310" w:rsidP="002A1D21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F97310" w:rsidRPr="002A1D21" w:rsidRDefault="00F97310" w:rsidP="002A1D21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2A1D21">
        <w:rPr>
          <w:rFonts w:ascii="Times New Roman" w:hAnsi="Times New Roman"/>
          <w:b/>
          <w:spacing w:val="-2"/>
          <w:sz w:val="28"/>
          <w:szCs w:val="28"/>
        </w:rPr>
        <w:t>6. СИСТЕМА И КРИТЕРИИ ОЦЕНОК ПРОМЕЖУТОЧНОЙ И ИТОГОВОЙ АТТЕСТАЦИИ, РЕЗУЛЬТАТОВ ОСВОЕНИЯ ОБРАЗОВАТЕЛЬНОЙ ПРОГРАММЫ ОБУЧАЮЩИМИСЯ</w:t>
      </w:r>
    </w:p>
    <w:p w:rsidR="00F97310" w:rsidRPr="002A1D21" w:rsidRDefault="00F97310" w:rsidP="002A1D21">
      <w:pPr>
        <w:pStyle w:val="Style1"/>
        <w:widowControl/>
        <w:tabs>
          <w:tab w:val="left" w:pos="0"/>
        </w:tabs>
        <w:spacing w:before="43" w:line="240" w:lineRule="auto"/>
        <w:ind w:left="0"/>
        <w:rPr>
          <w:rStyle w:val="FontStyle13"/>
          <w:rFonts w:ascii="Times New Roman" w:hAnsi="Times New Roman" w:cs="Times New Roman"/>
          <w:b w:val="0"/>
          <w:bCs w:val="0"/>
          <w:sz w:val="28"/>
          <w:szCs w:val="28"/>
        </w:rPr>
      </w:pPr>
      <w:r w:rsidRPr="002A1D21">
        <w:rPr>
          <w:rStyle w:val="FontStyle13"/>
          <w:rFonts w:ascii="Times New Roman" w:hAnsi="Times New Roman" w:cs="Times New Roman"/>
          <w:sz w:val="28"/>
          <w:szCs w:val="28"/>
        </w:rPr>
        <w:t>СИСТЕМА И КРИТЕРИИ ОЦЕНОК</w:t>
      </w:r>
    </w:p>
    <w:p w:rsidR="00F97310" w:rsidRPr="002A1D21" w:rsidRDefault="00F97310" w:rsidP="002A1D21">
      <w:pPr>
        <w:pStyle w:val="Style7"/>
        <w:widowControl/>
        <w:spacing w:before="58" w:line="240" w:lineRule="auto"/>
        <w:ind w:left="0"/>
        <w:jc w:val="both"/>
        <w:rPr>
          <w:rStyle w:val="FontStyle1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97310" w:rsidRPr="002A1D21" w:rsidRDefault="00F97310" w:rsidP="002A1D21">
      <w:pPr>
        <w:pStyle w:val="Style7"/>
        <w:widowControl/>
        <w:spacing w:before="58" w:line="240" w:lineRule="auto"/>
        <w:ind w:left="0"/>
        <w:jc w:val="both"/>
        <w:rPr>
          <w:rStyle w:val="FontStyle13"/>
          <w:rFonts w:ascii="Times New Roman" w:hAnsi="Times New Roman" w:cs="Times New Roman"/>
          <w:b w:val="0"/>
          <w:bCs w:val="0"/>
          <w:sz w:val="28"/>
          <w:szCs w:val="28"/>
        </w:rPr>
      </w:pPr>
      <w:r w:rsidRPr="002A1D21">
        <w:rPr>
          <w:rStyle w:val="FontStyle13"/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При оценивании учащегося, осваивающего данную общеразвивающую программу, следует учитывать: </w:t>
      </w:r>
    </w:p>
    <w:p w:rsidR="00F97310" w:rsidRPr="002A1D21" w:rsidRDefault="00F97310" w:rsidP="002A1D21">
      <w:pPr>
        <w:pStyle w:val="Style7"/>
        <w:widowControl/>
        <w:spacing w:before="58" w:line="240" w:lineRule="auto"/>
        <w:ind w:left="0"/>
        <w:jc w:val="both"/>
        <w:rPr>
          <w:rStyle w:val="FontStyle13"/>
          <w:rFonts w:ascii="Times New Roman" w:hAnsi="Times New Roman" w:cs="Times New Roman"/>
          <w:b w:val="0"/>
          <w:bCs w:val="0"/>
          <w:sz w:val="28"/>
          <w:szCs w:val="28"/>
        </w:rPr>
      </w:pPr>
      <w:r w:rsidRPr="002A1D21">
        <w:rPr>
          <w:rStyle w:val="FontStyle13"/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- формирование устойчивого интереса к музыкальному искусству, к занятиям музыкой; </w:t>
      </w:r>
    </w:p>
    <w:p w:rsidR="00F97310" w:rsidRPr="002A1D21" w:rsidRDefault="00F97310" w:rsidP="002A1D21">
      <w:pPr>
        <w:pStyle w:val="Style7"/>
        <w:widowControl/>
        <w:spacing w:before="58" w:line="240" w:lineRule="auto"/>
        <w:ind w:left="0"/>
        <w:jc w:val="both"/>
        <w:rPr>
          <w:rStyle w:val="FontStyle13"/>
          <w:rFonts w:ascii="Times New Roman" w:hAnsi="Times New Roman" w:cs="Times New Roman"/>
          <w:b w:val="0"/>
          <w:bCs w:val="0"/>
          <w:sz w:val="28"/>
          <w:szCs w:val="28"/>
        </w:rPr>
      </w:pPr>
      <w:r w:rsidRPr="002A1D21">
        <w:rPr>
          <w:rStyle w:val="FontStyle13"/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- наличие исполнительской культуры, развитие музыкального мышления; </w:t>
      </w:r>
    </w:p>
    <w:p w:rsidR="00F97310" w:rsidRPr="002A1D21" w:rsidRDefault="00F97310" w:rsidP="002A1D21">
      <w:pPr>
        <w:pStyle w:val="Style7"/>
        <w:widowControl/>
        <w:spacing w:before="58" w:line="240" w:lineRule="auto"/>
        <w:ind w:left="0"/>
        <w:jc w:val="both"/>
        <w:rPr>
          <w:rStyle w:val="FontStyle13"/>
          <w:rFonts w:ascii="Times New Roman" w:hAnsi="Times New Roman" w:cs="Times New Roman"/>
          <w:b w:val="0"/>
          <w:bCs w:val="0"/>
          <w:sz w:val="28"/>
          <w:szCs w:val="28"/>
        </w:rPr>
      </w:pPr>
      <w:r w:rsidRPr="002A1D21">
        <w:rPr>
          <w:rStyle w:val="FontStyle13"/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- овладение практическими умениями и навыками в различных видах исполнительской деятельности: сольном, ансамблевом исполнительстве; </w:t>
      </w:r>
    </w:p>
    <w:p w:rsidR="00F97310" w:rsidRPr="002A1D21" w:rsidRDefault="00F97310" w:rsidP="002A1D21">
      <w:pPr>
        <w:pStyle w:val="Style7"/>
        <w:widowControl/>
        <w:spacing w:before="58" w:line="240" w:lineRule="auto"/>
        <w:ind w:left="0"/>
        <w:jc w:val="both"/>
        <w:rPr>
          <w:sz w:val="28"/>
          <w:szCs w:val="28"/>
        </w:rPr>
      </w:pPr>
      <w:r w:rsidRPr="002A1D21">
        <w:rPr>
          <w:rStyle w:val="FontStyle13"/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- степень продвижения учащегося, успешность личностных достижений. </w:t>
      </w:r>
      <w:r w:rsidRPr="002A1D21">
        <w:rPr>
          <w:rStyle w:val="FontStyle13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A1D21">
        <w:rPr>
          <w:sz w:val="28"/>
          <w:szCs w:val="28"/>
        </w:rPr>
        <w:t>Система оценок в рамках промежуточной и итоговой аттестации предполагает пятибальную шкалу в абсолютном значении:</w:t>
      </w:r>
    </w:p>
    <w:p w:rsidR="00F97310" w:rsidRPr="002A1D21" w:rsidRDefault="00F97310" w:rsidP="002A1D21">
      <w:pPr>
        <w:pStyle w:val="Style7"/>
        <w:widowControl/>
        <w:spacing w:before="58" w:line="240" w:lineRule="auto"/>
        <w:ind w:left="0"/>
        <w:jc w:val="both"/>
        <w:rPr>
          <w:sz w:val="28"/>
          <w:szCs w:val="28"/>
        </w:rPr>
      </w:pPr>
      <w:r w:rsidRPr="002A1D21">
        <w:rPr>
          <w:sz w:val="28"/>
          <w:szCs w:val="28"/>
        </w:rPr>
        <w:tab/>
      </w:r>
      <w:r w:rsidRPr="002A1D21">
        <w:rPr>
          <w:b/>
          <w:bCs/>
          <w:sz w:val="28"/>
          <w:szCs w:val="28"/>
        </w:rPr>
        <w:t>«5»</w:t>
      </w:r>
      <w:r w:rsidRPr="002A1D21">
        <w:rPr>
          <w:sz w:val="28"/>
          <w:szCs w:val="28"/>
        </w:rPr>
        <w:t xml:space="preserve"> - отлично;</w:t>
      </w:r>
    </w:p>
    <w:p w:rsidR="00F97310" w:rsidRPr="002A1D21" w:rsidRDefault="00F97310" w:rsidP="002A1D21">
      <w:pPr>
        <w:pStyle w:val="Style7"/>
        <w:widowControl/>
        <w:spacing w:before="58" w:line="240" w:lineRule="auto"/>
        <w:ind w:left="0"/>
        <w:jc w:val="both"/>
        <w:rPr>
          <w:sz w:val="28"/>
          <w:szCs w:val="28"/>
        </w:rPr>
      </w:pPr>
      <w:r w:rsidRPr="002A1D21">
        <w:rPr>
          <w:sz w:val="28"/>
          <w:szCs w:val="28"/>
        </w:rPr>
        <w:tab/>
      </w:r>
      <w:r w:rsidRPr="002A1D21">
        <w:rPr>
          <w:b/>
          <w:bCs/>
          <w:sz w:val="28"/>
          <w:szCs w:val="28"/>
        </w:rPr>
        <w:t>«4»</w:t>
      </w:r>
      <w:r w:rsidRPr="002A1D21">
        <w:rPr>
          <w:sz w:val="28"/>
          <w:szCs w:val="28"/>
        </w:rPr>
        <w:t xml:space="preserve"> - хорошо;</w:t>
      </w:r>
    </w:p>
    <w:p w:rsidR="00F97310" w:rsidRPr="002A1D21" w:rsidRDefault="00F97310" w:rsidP="002A1D21">
      <w:pPr>
        <w:pStyle w:val="Style7"/>
        <w:widowControl/>
        <w:spacing w:before="58" w:line="240" w:lineRule="auto"/>
        <w:ind w:left="0"/>
        <w:jc w:val="both"/>
        <w:rPr>
          <w:sz w:val="28"/>
          <w:szCs w:val="28"/>
        </w:rPr>
      </w:pPr>
      <w:r w:rsidRPr="002A1D21">
        <w:rPr>
          <w:sz w:val="28"/>
          <w:szCs w:val="28"/>
        </w:rPr>
        <w:tab/>
      </w:r>
      <w:r w:rsidRPr="002A1D21">
        <w:rPr>
          <w:b/>
          <w:bCs/>
          <w:sz w:val="28"/>
          <w:szCs w:val="28"/>
        </w:rPr>
        <w:t>«3»</w:t>
      </w:r>
      <w:r w:rsidRPr="002A1D21">
        <w:rPr>
          <w:sz w:val="28"/>
          <w:szCs w:val="28"/>
        </w:rPr>
        <w:t xml:space="preserve"> - удовлетворительно;</w:t>
      </w:r>
    </w:p>
    <w:p w:rsidR="00F97310" w:rsidRPr="002A1D21" w:rsidRDefault="00F97310" w:rsidP="002A1D21">
      <w:pPr>
        <w:tabs>
          <w:tab w:val="right" w:pos="0"/>
        </w:tabs>
        <w:ind w:left="0" w:right="21"/>
        <w:jc w:val="both"/>
        <w:rPr>
          <w:rFonts w:ascii="Times New Roman" w:hAnsi="Times New Roman" w:cs="Times New Roman"/>
          <w:sz w:val="28"/>
          <w:szCs w:val="28"/>
        </w:rPr>
      </w:pPr>
      <w:r w:rsidRPr="002A1D21">
        <w:rPr>
          <w:rFonts w:ascii="Times New Roman" w:hAnsi="Times New Roman" w:cs="Times New Roman"/>
          <w:sz w:val="28"/>
          <w:szCs w:val="28"/>
        </w:rPr>
        <w:tab/>
      </w:r>
      <w:r w:rsidRPr="002A1D21">
        <w:rPr>
          <w:rFonts w:ascii="Times New Roman" w:hAnsi="Times New Roman" w:cs="Times New Roman"/>
          <w:b/>
          <w:bCs/>
          <w:sz w:val="28"/>
          <w:szCs w:val="28"/>
        </w:rPr>
        <w:t>«2»</w:t>
      </w:r>
      <w:r w:rsidRPr="002A1D21">
        <w:rPr>
          <w:rFonts w:ascii="Times New Roman" w:hAnsi="Times New Roman" w:cs="Times New Roman"/>
          <w:sz w:val="28"/>
          <w:szCs w:val="28"/>
        </w:rPr>
        <w:t xml:space="preserve"> - неудовлетворительно.</w:t>
      </w:r>
    </w:p>
    <w:p w:rsidR="00F97310" w:rsidRPr="002A1D21" w:rsidRDefault="00F97310" w:rsidP="002A1D21">
      <w:pPr>
        <w:tabs>
          <w:tab w:val="right" w:pos="0"/>
        </w:tabs>
        <w:ind w:left="0" w:right="21"/>
        <w:jc w:val="both"/>
        <w:rPr>
          <w:rFonts w:ascii="Times New Roman" w:hAnsi="Times New Roman" w:cs="Times New Roman"/>
          <w:sz w:val="28"/>
          <w:szCs w:val="28"/>
        </w:rPr>
      </w:pPr>
      <w:r w:rsidRPr="002A1D21">
        <w:rPr>
          <w:rFonts w:ascii="Times New Roman" w:hAnsi="Times New Roman" w:cs="Times New Roman"/>
          <w:sz w:val="28"/>
          <w:szCs w:val="28"/>
        </w:rPr>
        <w:tab/>
        <w:t>Оценка качества исполнения может быть дополнена системой «+» и «-», что даст возможность более конкретно и точно оценить выступление каждого обучающегося.</w:t>
      </w:r>
    </w:p>
    <w:p w:rsidR="00F97310" w:rsidRPr="002A1D21" w:rsidRDefault="00F97310" w:rsidP="002A1D21">
      <w:pPr>
        <w:autoSpaceDE w:val="0"/>
        <w:ind w:left="0" w:right="-55"/>
        <w:jc w:val="both"/>
        <w:rPr>
          <w:rFonts w:ascii="Times New Roman" w:hAnsi="Times New Roman" w:cs="Times New Roman"/>
          <w:sz w:val="28"/>
          <w:szCs w:val="28"/>
        </w:rPr>
      </w:pPr>
      <w:r w:rsidRPr="002A1D21">
        <w:rPr>
          <w:rFonts w:ascii="Times New Roman" w:hAnsi="Times New Roman" w:cs="Times New Roman"/>
          <w:b/>
          <w:bCs/>
          <w:sz w:val="28"/>
          <w:szCs w:val="28"/>
        </w:rPr>
        <w:tab/>
        <w:t>Оценка «5» («отлично»):</w:t>
      </w:r>
      <w:r w:rsidRPr="002A1D21">
        <w:rPr>
          <w:rFonts w:ascii="Times New Roman" w:hAnsi="Times New Roman" w:cs="Times New Roman"/>
          <w:sz w:val="28"/>
          <w:szCs w:val="28"/>
        </w:rPr>
        <w:t xml:space="preserve"> технически качественное и художественно осмысленное исполнение, отвечающее всем требованиям на данном этапе обучения.</w:t>
      </w:r>
    </w:p>
    <w:p w:rsidR="00F97310" w:rsidRPr="002A1D21" w:rsidRDefault="00F97310" w:rsidP="002A1D21">
      <w:pPr>
        <w:ind w:left="0" w:right="-55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A1D21">
        <w:rPr>
          <w:rFonts w:ascii="Times New Roman" w:hAnsi="Times New Roman" w:cs="Times New Roman"/>
          <w:b/>
          <w:bCs/>
          <w:sz w:val="28"/>
          <w:szCs w:val="28"/>
        </w:rPr>
        <w:t>Оценка «4» («хорошо»)</w:t>
      </w:r>
      <w:r w:rsidRPr="002A1D21">
        <w:rPr>
          <w:rFonts w:ascii="Times New Roman" w:hAnsi="Times New Roman" w:cs="Times New Roman"/>
          <w:sz w:val="28"/>
          <w:szCs w:val="28"/>
        </w:rPr>
        <w:t xml:space="preserve">: грамотное исполнение с небольшими недочетами (техническими, метроритмическими, интонационными, художественными). </w:t>
      </w:r>
    </w:p>
    <w:p w:rsidR="00F97310" w:rsidRPr="002A1D21" w:rsidRDefault="00F97310" w:rsidP="002A1D21">
      <w:pPr>
        <w:ind w:left="0" w:right="-55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A1D21">
        <w:rPr>
          <w:rFonts w:ascii="Times New Roman" w:hAnsi="Times New Roman" w:cs="Times New Roman"/>
          <w:b/>
          <w:bCs/>
          <w:sz w:val="28"/>
          <w:szCs w:val="28"/>
        </w:rPr>
        <w:t xml:space="preserve">Оценка «3» («удовлетворительно»): </w:t>
      </w:r>
      <w:r w:rsidRPr="002A1D21">
        <w:rPr>
          <w:rFonts w:ascii="Times New Roman" w:hAnsi="Times New Roman" w:cs="Times New Roman"/>
          <w:sz w:val="28"/>
          <w:szCs w:val="28"/>
        </w:rPr>
        <w:t>исполнение с существенными недочетами, а именно недоученный текст, не точная мелодическая линия, погрешности в ритмической основе произведения, слабая вокально-техническая подготовка.</w:t>
      </w:r>
    </w:p>
    <w:p w:rsidR="00F97310" w:rsidRPr="002A1D21" w:rsidRDefault="00F97310" w:rsidP="002A1D21">
      <w:pPr>
        <w:ind w:left="0" w:right="-55"/>
        <w:jc w:val="both"/>
        <w:rPr>
          <w:rFonts w:ascii="Times New Roman" w:hAnsi="Times New Roman" w:cs="Times New Roman"/>
          <w:sz w:val="28"/>
          <w:szCs w:val="28"/>
        </w:rPr>
      </w:pPr>
      <w:r w:rsidRPr="002A1D2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Оценка «2» («неудовлетворительно»): </w:t>
      </w:r>
      <w:r w:rsidRPr="002A1D21">
        <w:rPr>
          <w:rFonts w:ascii="Times New Roman" w:hAnsi="Times New Roman" w:cs="Times New Roman"/>
          <w:sz w:val="28"/>
          <w:szCs w:val="28"/>
        </w:rPr>
        <w:t>комплекс недостатков, являющийся следствием нерегулярных домашних занятий, плохой посещаемостью аудиторных занятий.</w:t>
      </w:r>
    </w:p>
    <w:p w:rsidR="00F97310" w:rsidRPr="002A1D21" w:rsidRDefault="00F97310" w:rsidP="002A1D21">
      <w:pPr>
        <w:pStyle w:val="Style1"/>
        <w:widowControl/>
        <w:tabs>
          <w:tab w:val="left" w:pos="0"/>
        </w:tabs>
        <w:spacing w:before="43" w:line="240" w:lineRule="auto"/>
        <w:ind w:left="0"/>
        <w:rPr>
          <w:rStyle w:val="FontStyle12"/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F97310" w:rsidRPr="002A1D21" w:rsidRDefault="00F97310" w:rsidP="002A1D21">
      <w:pPr>
        <w:pStyle w:val="Style1"/>
        <w:widowControl/>
        <w:tabs>
          <w:tab w:val="left" w:pos="0"/>
        </w:tabs>
        <w:spacing w:before="43" w:line="240" w:lineRule="auto"/>
        <w:ind w:left="0"/>
        <w:rPr>
          <w:rStyle w:val="FontStyle12"/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2A1D21">
        <w:rPr>
          <w:rStyle w:val="FontStyle12"/>
          <w:rFonts w:ascii="Times New Roman" w:hAnsi="Times New Roman" w:cs="Times New Roman"/>
          <w:b/>
          <w:bCs/>
          <w:spacing w:val="0"/>
          <w:sz w:val="28"/>
          <w:szCs w:val="28"/>
        </w:rPr>
        <w:t>СОДЕРЖАНИЕ И ФОРМА ИТОГОВОЙ АТТЕСТАЦИИ</w:t>
      </w:r>
    </w:p>
    <w:p w:rsidR="00F97310" w:rsidRPr="002A1D21" w:rsidRDefault="00F97310" w:rsidP="002A1D21">
      <w:pPr>
        <w:pStyle w:val="Style1"/>
        <w:widowControl/>
        <w:tabs>
          <w:tab w:val="left" w:pos="0"/>
        </w:tabs>
        <w:spacing w:before="43" w:line="240" w:lineRule="auto"/>
        <w:ind w:left="0"/>
        <w:rPr>
          <w:rStyle w:val="FontStyle12"/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F97310" w:rsidRPr="002A1D21" w:rsidRDefault="00F97310" w:rsidP="002A1D21">
      <w:pPr>
        <w:pStyle w:val="Style1"/>
        <w:widowControl/>
        <w:tabs>
          <w:tab w:val="left" w:pos="0"/>
        </w:tabs>
        <w:spacing w:before="43" w:line="240" w:lineRule="auto"/>
        <w:ind w:left="0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2A1D21">
        <w:rPr>
          <w:rStyle w:val="FontStyle12"/>
          <w:rFonts w:ascii="Times New Roman" w:hAnsi="Times New Roman" w:cs="Times New Roman"/>
          <w:b/>
          <w:bCs/>
          <w:spacing w:val="0"/>
          <w:sz w:val="28"/>
          <w:szCs w:val="28"/>
        </w:rPr>
        <w:tab/>
      </w:r>
      <w:r w:rsidRPr="002A1D21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Содержание общеразвивающей программы «Академическое пение» должно основываться на реализации учебных предметов как в области художественно-творческой деятельности, так и в области историко-теоретических знаний об искусстве.</w:t>
      </w:r>
    </w:p>
    <w:p w:rsidR="00F97310" w:rsidRPr="002A1D21" w:rsidRDefault="00F97310" w:rsidP="002A1D21">
      <w:pPr>
        <w:pStyle w:val="Style1"/>
        <w:widowControl/>
        <w:tabs>
          <w:tab w:val="left" w:pos="0"/>
        </w:tabs>
        <w:spacing w:before="43" w:line="240" w:lineRule="auto"/>
        <w:ind w:left="0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2A1D21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ab/>
        <w:t>Реализация программы должна способствовать:</w:t>
      </w:r>
    </w:p>
    <w:p w:rsidR="00F97310" w:rsidRPr="002A1D21" w:rsidRDefault="00F97310" w:rsidP="002A1D21">
      <w:pPr>
        <w:pStyle w:val="Style1"/>
        <w:widowControl/>
        <w:tabs>
          <w:tab w:val="left" w:pos="0"/>
        </w:tabs>
        <w:spacing w:before="43" w:line="240" w:lineRule="auto"/>
        <w:ind w:left="0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2A1D21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ab/>
        <w:t>- формированию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F97310" w:rsidRPr="002A1D21" w:rsidRDefault="00F97310" w:rsidP="002A1D21">
      <w:pPr>
        <w:pStyle w:val="Style1"/>
        <w:widowControl/>
        <w:tabs>
          <w:tab w:val="left" w:pos="0"/>
        </w:tabs>
        <w:spacing w:before="43" w:line="240" w:lineRule="auto"/>
        <w:ind w:left="0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2A1D21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ab/>
        <w:t>- воспитанию активного слушателя, зрителя, участника творческой самодеятельности.</w:t>
      </w:r>
    </w:p>
    <w:p w:rsidR="00F97310" w:rsidRPr="002A1D21" w:rsidRDefault="00F97310" w:rsidP="002A1D21">
      <w:pPr>
        <w:ind w:right="-55" w:hanging="697"/>
        <w:jc w:val="both"/>
        <w:rPr>
          <w:rFonts w:ascii="Times New Roman" w:hAnsi="Times New Roman" w:cs="Times New Roman"/>
          <w:sz w:val="28"/>
          <w:szCs w:val="28"/>
        </w:rPr>
      </w:pPr>
      <w:r w:rsidRPr="002A1D21">
        <w:rPr>
          <w:rFonts w:ascii="Times New Roman" w:hAnsi="Times New Roman" w:cs="Times New Roman"/>
          <w:sz w:val="28"/>
          <w:szCs w:val="28"/>
        </w:rPr>
        <w:tab/>
        <w:t>При оценивании обучающегося, осваивающего общеразвивающую программу, следует</w:t>
      </w:r>
    </w:p>
    <w:p w:rsidR="00F97310" w:rsidRPr="002A1D21" w:rsidRDefault="00F97310" w:rsidP="002A1D21">
      <w:pPr>
        <w:ind w:right="-55" w:hanging="697"/>
        <w:jc w:val="both"/>
        <w:rPr>
          <w:rFonts w:ascii="Times New Roman" w:hAnsi="Times New Roman" w:cs="Times New Roman"/>
          <w:sz w:val="28"/>
          <w:szCs w:val="28"/>
        </w:rPr>
      </w:pPr>
      <w:r w:rsidRPr="002A1D21">
        <w:rPr>
          <w:rFonts w:ascii="Times New Roman" w:hAnsi="Times New Roman" w:cs="Times New Roman"/>
          <w:sz w:val="28"/>
          <w:szCs w:val="28"/>
        </w:rPr>
        <w:t>учитывать:</w:t>
      </w:r>
    </w:p>
    <w:p w:rsidR="00F97310" w:rsidRPr="002A1D21" w:rsidRDefault="00F97310" w:rsidP="002A1D21">
      <w:pPr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2A1D21">
        <w:rPr>
          <w:rFonts w:ascii="Times New Roman" w:hAnsi="Times New Roman" w:cs="Times New Roman"/>
          <w:sz w:val="28"/>
          <w:szCs w:val="28"/>
        </w:rPr>
        <w:t>- формирование устойчивого интереса к музыкальному искусству, к занятиям</w:t>
      </w:r>
    </w:p>
    <w:p w:rsidR="00F97310" w:rsidRPr="002A1D21" w:rsidRDefault="00F97310" w:rsidP="002A1D21">
      <w:pPr>
        <w:ind w:left="0" w:right="-55"/>
        <w:jc w:val="both"/>
        <w:rPr>
          <w:rFonts w:ascii="Times New Roman" w:hAnsi="Times New Roman" w:cs="Times New Roman"/>
          <w:sz w:val="28"/>
          <w:szCs w:val="28"/>
        </w:rPr>
      </w:pPr>
      <w:r w:rsidRPr="002A1D21">
        <w:rPr>
          <w:rFonts w:ascii="Times New Roman" w:hAnsi="Times New Roman" w:cs="Times New Roman"/>
          <w:sz w:val="28"/>
          <w:szCs w:val="28"/>
        </w:rPr>
        <w:t>музыкой;</w:t>
      </w:r>
    </w:p>
    <w:p w:rsidR="00F97310" w:rsidRPr="002A1D21" w:rsidRDefault="00F97310" w:rsidP="002A1D21">
      <w:pPr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2A1D21">
        <w:rPr>
          <w:rFonts w:ascii="Times New Roman" w:hAnsi="Times New Roman" w:cs="Times New Roman"/>
          <w:sz w:val="28"/>
          <w:szCs w:val="28"/>
        </w:rPr>
        <w:t xml:space="preserve">- наличие исполнительской культуры, развитие музыкального мышления; </w:t>
      </w:r>
    </w:p>
    <w:p w:rsidR="00F97310" w:rsidRPr="002A1D21" w:rsidRDefault="00F97310" w:rsidP="002A1D21">
      <w:pPr>
        <w:ind w:left="0" w:right="-55"/>
        <w:jc w:val="both"/>
        <w:rPr>
          <w:rFonts w:ascii="Times New Roman" w:hAnsi="Times New Roman" w:cs="Times New Roman"/>
          <w:sz w:val="28"/>
          <w:szCs w:val="28"/>
        </w:rPr>
      </w:pPr>
      <w:r w:rsidRPr="002A1D21">
        <w:rPr>
          <w:rFonts w:ascii="Times New Roman" w:hAnsi="Times New Roman" w:cs="Times New Roman"/>
          <w:sz w:val="28"/>
          <w:szCs w:val="28"/>
        </w:rPr>
        <w:tab/>
        <w:t>- овладение практическими умениями и навыками в различных видах музыкально-исполнительской деятельности: сольном, ансамблевом исполнительстве;</w:t>
      </w:r>
    </w:p>
    <w:p w:rsidR="00F97310" w:rsidRPr="002A1D21" w:rsidRDefault="00F97310" w:rsidP="002A1D21">
      <w:pPr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2A1D21">
        <w:rPr>
          <w:rFonts w:ascii="Times New Roman" w:hAnsi="Times New Roman" w:cs="Times New Roman"/>
          <w:sz w:val="28"/>
          <w:szCs w:val="28"/>
        </w:rPr>
        <w:t>- степень продвижения обучающегося, успешность личностных достижений.</w:t>
      </w:r>
    </w:p>
    <w:p w:rsidR="00F97310" w:rsidRPr="002A1D21" w:rsidRDefault="00F97310" w:rsidP="002A1D21">
      <w:pPr>
        <w:ind w:left="0" w:right="-55" w:firstLine="697"/>
        <w:jc w:val="both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2A1D21">
        <w:rPr>
          <w:rFonts w:ascii="Times New Roman" w:hAnsi="Times New Roman" w:cs="Times New Roman"/>
          <w:sz w:val="28"/>
          <w:szCs w:val="28"/>
        </w:rPr>
        <w:t>В качестве формы итоговой аттестации может использоваться зачет,</w:t>
      </w:r>
      <w:r w:rsidRPr="002A1D21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 на котором исполняются 2 произведения с текстом (старинная ария и классическое произведение или детская песня) и 1 народная песня.</w:t>
      </w:r>
    </w:p>
    <w:p w:rsidR="00F97310" w:rsidRPr="002A1D21" w:rsidRDefault="00F97310" w:rsidP="002A1D21">
      <w:pPr>
        <w:pStyle w:val="Style1"/>
        <w:widowControl/>
        <w:tabs>
          <w:tab w:val="left" w:pos="0"/>
        </w:tabs>
        <w:spacing w:before="43" w:line="240" w:lineRule="auto"/>
        <w:ind w:left="0"/>
        <w:rPr>
          <w:sz w:val="28"/>
          <w:szCs w:val="28"/>
        </w:rPr>
      </w:pPr>
      <w:r w:rsidRPr="002A1D21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ab/>
      </w:r>
    </w:p>
    <w:p w:rsidR="00F97310" w:rsidRPr="002A1D21" w:rsidRDefault="00F97310" w:rsidP="002A1D21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2A1D21">
        <w:rPr>
          <w:rFonts w:ascii="Times New Roman" w:hAnsi="Times New Roman"/>
          <w:b/>
          <w:spacing w:val="-2"/>
          <w:sz w:val="28"/>
          <w:szCs w:val="28"/>
        </w:rPr>
        <w:t>7. ПРОГРАММА ТВОРЧЕСКОЙ, МЕТОДИЧЕСКОЙ И КУЛЬТУРНО-ПРОСВЕТИТЕЛЬСКОЙ ДЕЯТЕЛЬНОСТИ ОУ</w:t>
      </w:r>
    </w:p>
    <w:p w:rsidR="00F97310" w:rsidRPr="002A1D21" w:rsidRDefault="00F97310" w:rsidP="002A1D21">
      <w:pPr>
        <w:ind w:left="0"/>
        <w:rPr>
          <w:rFonts w:ascii="Times New Roman" w:hAnsi="Times New Roman" w:cs="Times New Roman"/>
          <w:spacing w:val="-2"/>
          <w:sz w:val="28"/>
          <w:szCs w:val="28"/>
        </w:rPr>
      </w:pPr>
    </w:p>
    <w:p w:rsidR="00F97310" w:rsidRPr="002A1D21" w:rsidRDefault="00F97310" w:rsidP="002A1D21">
      <w:pPr>
        <w:autoSpaceDE w:val="0"/>
        <w:autoSpaceDN w:val="0"/>
        <w:adjustRightInd w:val="0"/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A1D21">
        <w:rPr>
          <w:rFonts w:ascii="Times New Roman" w:hAnsi="Times New Roman" w:cs="Times New Roman"/>
          <w:i/>
          <w:sz w:val="28"/>
          <w:szCs w:val="28"/>
          <w:lang w:eastAsia="en-US"/>
        </w:rPr>
        <w:t>Творческая и культурно-просветительская деятельность</w:t>
      </w:r>
      <w:r w:rsidRPr="002A1D21">
        <w:rPr>
          <w:rFonts w:ascii="Times New Roman" w:hAnsi="Times New Roman" w:cs="Times New Roman"/>
          <w:sz w:val="28"/>
          <w:szCs w:val="28"/>
          <w:lang w:eastAsia="en-US"/>
        </w:rPr>
        <w:t xml:space="preserve"> ОУ направлена на развитие творческих способностей обучающихся, пропаганду среди различных слоев населения лучших достижений отечественного и зарубежного музыкального искусства, их приобщение к духовным ценностям</w:t>
      </w:r>
      <w:r w:rsidRPr="002A1D21">
        <w:rPr>
          <w:rFonts w:ascii="Times New Roman" w:hAnsi="Times New Roman" w:cs="Times New Roman"/>
          <w:sz w:val="28"/>
          <w:szCs w:val="28"/>
        </w:rPr>
        <w:t>, создание необходимых условий для совместного труда, отдыха детей, родителей (законных представителей).</w:t>
      </w:r>
    </w:p>
    <w:p w:rsidR="00F97310" w:rsidRPr="002A1D21" w:rsidRDefault="00F97310" w:rsidP="002A1D21">
      <w:pPr>
        <w:autoSpaceDE w:val="0"/>
        <w:autoSpaceDN w:val="0"/>
        <w:adjustRightInd w:val="0"/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A1D21">
        <w:rPr>
          <w:rFonts w:ascii="Times New Roman" w:hAnsi="Times New Roman" w:cs="Times New Roman"/>
          <w:sz w:val="28"/>
          <w:szCs w:val="28"/>
        </w:rPr>
        <w:t>Творческая деятельность предполагает активное участие обучающихся и преподавателей в творческих мероприятиях. Культурно-просветительная деятельность предполагает организацию посещений обучающимися учреждений и организаций культуры.</w:t>
      </w:r>
    </w:p>
    <w:p w:rsidR="00F97310" w:rsidRPr="00E900E7" w:rsidRDefault="00F97310" w:rsidP="002A1D21">
      <w:pPr>
        <w:spacing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Методическая работа призвана решать следующие задачи:</w:t>
      </w:r>
    </w:p>
    <w:p w:rsidR="00F97310" w:rsidRPr="00E900E7" w:rsidRDefault="00F97310" w:rsidP="002A1D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- организация активного участия членов педагогического коллектива в планировании развития учреждения и его реализации, а также в инновационной, опытно-экспериментальной деятельности школы;</w:t>
      </w:r>
    </w:p>
    <w:p w:rsidR="00F97310" w:rsidRPr="00E900E7" w:rsidRDefault="00F97310" w:rsidP="002A1D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- обеспечение условий повышения профессиональной компетенции, роста педагогического мастерства и развития творческого потенциала преподавателей;</w:t>
      </w:r>
    </w:p>
    <w:p w:rsidR="00F97310" w:rsidRPr="00E900E7" w:rsidRDefault="00F97310" w:rsidP="002A1D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- экспертно-диагностическое и аналитическое обеспечение образовательно-воспитательного процесса;</w:t>
      </w:r>
    </w:p>
    <w:p w:rsidR="00F97310" w:rsidRPr="00E900E7" w:rsidRDefault="00F97310" w:rsidP="002A1D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- изучение и внедрение инноваций в области образования и воспитания;</w:t>
      </w:r>
    </w:p>
    <w:p w:rsidR="00F97310" w:rsidRPr="00E900E7" w:rsidRDefault="00F97310" w:rsidP="002A1D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- изучение, обобщение, популяризация передового педагогического опыта;</w:t>
      </w:r>
    </w:p>
    <w:p w:rsidR="00F97310" w:rsidRPr="00E900E7" w:rsidRDefault="00F97310" w:rsidP="002A1D21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 xml:space="preserve">- изучение и распространение новых методик, технологий, программ, учебников и др.; </w:t>
      </w:r>
    </w:p>
    <w:p w:rsidR="00F97310" w:rsidRPr="00E900E7" w:rsidRDefault="00F97310" w:rsidP="002A1D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- реализация решений педагогического совета по методическим вопросам;</w:t>
      </w:r>
    </w:p>
    <w:p w:rsidR="00F97310" w:rsidRPr="00E900E7" w:rsidRDefault="00F97310" w:rsidP="002A1D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- организация выставок научно-методической и учебно-методической литературы;</w:t>
      </w:r>
    </w:p>
    <w:p w:rsidR="00F97310" w:rsidRPr="00E900E7" w:rsidRDefault="00F97310" w:rsidP="002A1D21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- методическая помощь молодым преподавателям.</w:t>
      </w:r>
    </w:p>
    <w:p w:rsidR="00F97310" w:rsidRPr="00E900E7" w:rsidRDefault="00F97310" w:rsidP="002A1D21">
      <w:pPr>
        <w:spacing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 xml:space="preserve">Программа </w:t>
      </w:r>
      <w:r w:rsidRPr="00E900E7">
        <w:rPr>
          <w:rFonts w:ascii="Times New Roman" w:hAnsi="Times New Roman"/>
          <w:spacing w:val="-2"/>
          <w:sz w:val="28"/>
          <w:szCs w:val="28"/>
        </w:rPr>
        <w:t>творческой, культурно-просветительской и методической деятельности</w:t>
      </w:r>
      <w:r w:rsidRPr="00E900E7">
        <w:rPr>
          <w:rFonts w:ascii="Times New Roman" w:hAnsi="Times New Roman"/>
          <w:sz w:val="28"/>
          <w:szCs w:val="28"/>
        </w:rPr>
        <w:t xml:space="preserve"> включает в себя мероприятия, имеющие периодический, системный характер. Данная программа включается ежегодно в единые планы работы </w:t>
      </w:r>
      <w:r w:rsidRPr="006475E3">
        <w:rPr>
          <w:rFonts w:ascii="Times New Roman" w:hAnsi="Times New Roman"/>
          <w:sz w:val="28"/>
          <w:szCs w:val="28"/>
        </w:rPr>
        <w:t>ОУ</w:t>
      </w:r>
      <w:r w:rsidRPr="00E900E7">
        <w:rPr>
          <w:rFonts w:ascii="Times New Roman" w:hAnsi="Times New Roman"/>
          <w:sz w:val="28"/>
          <w:szCs w:val="28"/>
        </w:rPr>
        <w:t xml:space="preserve"> на учебный год. </w:t>
      </w:r>
    </w:p>
    <w:p w:rsidR="00F97310" w:rsidRPr="00E900E7" w:rsidRDefault="00F97310" w:rsidP="002A1D21">
      <w:pPr>
        <w:autoSpaceDE w:val="0"/>
        <w:autoSpaceDN w:val="0"/>
        <w:adjustRightInd w:val="0"/>
        <w:spacing w:line="360" w:lineRule="auto"/>
        <w:ind w:firstLine="357"/>
        <w:jc w:val="both"/>
        <w:rPr>
          <w:rFonts w:ascii="Times New Roman" w:hAnsi="Times New Roman"/>
          <w:spacing w:val="-2"/>
          <w:sz w:val="28"/>
          <w:szCs w:val="28"/>
        </w:rPr>
      </w:pPr>
      <w:r w:rsidRPr="006475E3">
        <w:rPr>
          <w:rFonts w:ascii="Times New Roman" w:hAnsi="Times New Roman"/>
          <w:sz w:val="28"/>
          <w:szCs w:val="28"/>
        </w:rPr>
        <w:t>Примерный</w:t>
      </w:r>
      <w:r w:rsidRPr="00E900E7">
        <w:rPr>
          <w:rFonts w:ascii="Times New Roman" w:hAnsi="Times New Roman"/>
          <w:sz w:val="28"/>
          <w:szCs w:val="28"/>
        </w:rPr>
        <w:t xml:space="preserve"> перечень мероприятий</w:t>
      </w:r>
      <w:r w:rsidRPr="00E900E7">
        <w:rPr>
          <w:rFonts w:ascii="Times New Roman" w:hAnsi="Times New Roman"/>
          <w:spacing w:val="-2"/>
          <w:sz w:val="28"/>
          <w:szCs w:val="28"/>
        </w:rPr>
        <w:t xml:space="preserve"> в рамках творческой и культурно-просветительской деятельности, в которых принимают участие учащиеся и преподаватели ОУ</w:t>
      </w:r>
      <w:r w:rsidRPr="00E900E7">
        <w:rPr>
          <w:rFonts w:ascii="Times New Roman" w:hAnsi="Times New Roman"/>
          <w:sz w:val="28"/>
          <w:szCs w:val="28"/>
        </w:rPr>
        <w:t>:</w:t>
      </w:r>
    </w:p>
    <w:p w:rsidR="00F97310" w:rsidRPr="00E900E7" w:rsidRDefault="00F97310" w:rsidP="002A1D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 xml:space="preserve">фестивали, </w:t>
      </w:r>
    </w:p>
    <w:p w:rsidR="00F97310" w:rsidRPr="00E900E7" w:rsidRDefault="00F97310" w:rsidP="002A1D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 xml:space="preserve">творческие вечера, </w:t>
      </w:r>
    </w:p>
    <w:p w:rsidR="00F97310" w:rsidRPr="00E900E7" w:rsidRDefault="00F97310" w:rsidP="002A1D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конкурсы,</w:t>
      </w:r>
      <w:r w:rsidRPr="00E900E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F97310" w:rsidRPr="00E900E7" w:rsidRDefault="00F97310" w:rsidP="002A1D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 xml:space="preserve">концерты, </w:t>
      </w:r>
    </w:p>
    <w:p w:rsidR="00F97310" w:rsidRPr="00E900E7" w:rsidRDefault="00F97310" w:rsidP="002A1D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color w:val="000000"/>
          <w:spacing w:val="2"/>
          <w:sz w:val="28"/>
          <w:szCs w:val="28"/>
        </w:rPr>
        <w:t>концерты-лекции в общеобразовательных школах, в культурно-досуговых центрах,</w:t>
      </w:r>
    </w:p>
    <w:p w:rsidR="00F97310" w:rsidRPr="00E900E7" w:rsidRDefault="00F97310" w:rsidP="002A1D21">
      <w:pPr>
        <w:pStyle w:val="ListParagraph"/>
        <w:numPr>
          <w:ilvl w:val="0"/>
          <w:numId w:val="2"/>
        </w:numPr>
        <w:spacing w:after="0" w:line="360" w:lineRule="auto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посещение обучающимися филармоний, выставочных залов, театров, музеев и др.</w:t>
      </w:r>
    </w:p>
    <w:p w:rsidR="00F97310" w:rsidRPr="00E900E7" w:rsidRDefault="00F97310" w:rsidP="002A1D21">
      <w:pPr>
        <w:autoSpaceDE w:val="0"/>
        <w:autoSpaceDN w:val="0"/>
        <w:adjustRightInd w:val="0"/>
        <w:spacing w:line="360" w:lineRule="auto"/>
        <w:ind w:firstLine="35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900E7">
        <w:rPr>
          <w:rFonts w:ascii="Times New Roman" w:hAnsi="Times New Roman"/>
          <w:sz w:val="28"/>
          <w:szCs w:val="28"/>
        </w:rPr>
        <w:t>еречень мероприятий и форм работы в рамках методической деятельности:</w:t>
      </w:r>
    </w:p>
    <w:p w:rsidR="00F97310" w:rsidRPr="00E900E7" w:rsidRDefault="00F97310" w:rsidP="002A1D21">
      <w:pPr>
        <w:pStyle w:val="ListParagraph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00E7">
        <w:rPr>
          <w:rFonts w:ascii="Times New Roman" w:hAnsi="Times New Roman"/>
          <w:sz w:val="28"/>
          <w:szCs w:val="28"/>
        </w:rPr>
        <w:t>участие в конкурсах педагогического мастерства, научно-методических конференциях, семинарах, педагогических чтениях (внутришкольных, городских, районных, областных и региональных),</w:t>
      </w:r>
    </w:p>
    <w:p w:rsidR="00F97310" w:rsidRPr="00E900E7" w:rsidRDefault="00F97310" w:rsidP="002A1D21">
      <w:pPr>
        <w:pStyle w:val="ListParagraph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создание педагогами методических разработок и рекомендаций (например, к самостоятельной работе учащихся), написание методических работ различных жанров, способствующих повышению качества образовательного процесса,</w:t>
      </w:r>
    </w:p>
    <w:p w:rsidR="00F97310" w:rsidRPr="00E900E7" w:rsidRDefault="00F97310" w:rsidP="002A1D21">
      <w:pPr>
        <w:pStyle w:val="ListParagraph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разработка и коррекция учебных программ,</w:t>
      </w:r>
    </w:p>
    <w:p w:rsidR="00F97310" w:rsidRPr="00E900E7" w:rsidRDefault="00F97310" w:rsidP="002A1D21">
      <w:pPr>
        <w:pStyle w:val="ListParagraph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разработка дидактических материалов по предметам.</w:t>
      </w:r>
    </w:p>
    <w:p w:rsidR="00F97310" w:rsidRPr="002E4898" w:rsidRDefault="00F97310" w:rsidP="002A1D2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E4898">
        <w:rPr>
          <w:rFonts w:ascii="Times New Roman" w:hAnsi="Times New Roman"/>
          <w:sz w:val="28"/>
          <w:szCs w:val="28"/>
          <w:lang w:eastAsia="en-US"/>
        </w:rPr>
        <w:t xml:space="preserve">(конкретный перечень составляется ежегодно в едином плане работы </w:t>
      </w:r>
      <w:r>
        <w:rPr>
          <w:rFonts w:ascii="Times New Roman" w:hAnsi="Times New Roman"/>
          <w:sz w:val="28"/>
          <w:szCs w:val="28"/>
          <w:lang w:eastAsia="en-US"/>
        </w:rPr>
        <w:t>ДАИ</w:t>
      </w:r>
      <w:r w:rsidRPr="002E4898">
        <w:rPr>
          <w:rFonts w:ascii="Times New Roman" w:hAnsi="Times New Roman"/>
          <w:sz w:val="28"/>
          <w:szCs w:val="28"/>
          <w:lang w:eastAsia="en-US"/>
        </w:rPr>
        <w:t>)</w:t>
      </w:r>
    </w:p>
    <w:p w:rsidR="00F97310" w:rsidRPr="002A1D21" w:rsidRDefault="00F97310">
      <w:pPr>
        <w:rPr>
          <w:rFonts w:ascii="Times New Roman" w:hAnsi="Times New Roman" w:cs="Times New Roman"/>
          <w:sz w:val="28"/>
          <w:szCs w:val="28"/>
        </w:rPr>
      </w:pPr>
    </w:p>
    <w:sectPr w:rsidR="00F97310" w:rsidRPr="002A1D21" w:rsidSect="00FF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erif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F0652"/>
    <w:multiLevelType w:val="hybridMultilevel"/>
    <w:tmpl w:val="F4B450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EEB4AF9"/>
    <w:multiLevelType w:val="hybridMultilevel"/>
    <w:tmpl w:val="D03892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7BFE2005"/>
    <w:multiLevelType w:val="hybridMultilevel"/>
    <w:tmpl w:val="3C9C9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D21"/>
    <w:rsid w:val="000D5DAE"/>
    <w:rsid w:val="001222EF"/>
    <w:rsid w:val="001819ED"/>
    <w:rsid w:val="001C443A"/>
    <w:rsid w:val="001F2514"/>
    <w:rsid w:val="002A1D21"/>
    <w:rsid w:val="002E4898"/>
    <w:rsid w:val="002E6936"/>
    <w:rsid w:val="004A25F2"/>
    <w:rsid w:val="00571326"/>
    <w:rsid w:val="00641E44"/>
    <w:rsid w:val="006475E3"/>
    <w:rsid w:val="006F57D1"/>
    <w:rsid w:val="0076480F"/>
    <w:rsid w:val="007C2C4D"/>
    <w:rsid w:val="0099238E"/>
    <w:rsid w:val="009B6514"/>
    <w:rsid w:val="00A62BFD"/>
    <w:rsid w:val="00A85331"/>
    <w:rsid w:val="00B97D8E"/>
    <w:rsid w:val="00BF72A9"/>
    <w:rsid w:val="00CC0424"/>
    <w:rsid w:val="00DE27D6"/>
    <w:rsid w:val="00E900E7"/>
    <w:rsid w:val="00F725D8"/>
    <w:rsid w:val="00F97310"/>
    <w:rsid w:val="00FD6AA2"/>
    <w:rsid w:val="00FF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D21"/>
    <w:pPr>
      <w:widowControl w:val="0"/>
      <w:suppressAutoHyphens/>
      <w:spacing w:before="48"/>
      <w:ind w:left="697"/>
    </w:pPr>
    <w:rPr>
      <w:rFonts w:cs="Calibri"/>
      <w:lang w:eastAsia="hi-IN" w:bidi="hi-I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1D21"/>
    <w:pPr>
      <w:widowControl/>
      <w:suppressAutoHyphens w:val="0"/>
      <w:spacing w:before="240" w:after="60"/>
      <w:ind w:left="0"/>
      <w:outlineLvl w:val="4"/>
    </w:pPr>
    <w:rPr>
      <w:rFonts w:eastAsia="Times New Roman" w:cs="Times New Roman"/>
      <w:b/>
      <w:bCs/>
      <w:i/>
      <w:iCs/>
      <w:sz w:val="26"/>
      <w:szCs w:val="26"/>
      <w:lang w:eastAsia="ru-RU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2A1D21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a">
    <w:name w:val="Основной текст_"/>
    <w:link w:val="1"/>
    <w:uiPriority w:val="99"/>
    <w:locked/>
    <w:rsid w:val="002A1D21"/>
    <w:rPr>
      <w:sz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2A1D21"/>
    <w:pPr>
      <w:shd w:val="clear" w:color="auto" w:fill="FFFFFF"/>
      <w:suppressAutoHyphens w:val="0"/>
      <w:spacing w:before="0" w:line="240" w:lineRule="atLeast"/>
      <w:ind w:left="0" w:hanging="720"/>
    </w:pPr>
    <w:rPr>
      <w:rFonts w:cs="Times New Roman"/>
      <w:sz w:val="26"/>
      <w:szCs w:val="20"/>
      <w:shd w:val="clear" w:color="auto" w:fill="FFFFFF"/>
      <w:lang w:eastAsia="ru-RU" w:bidi="ar-SA"/>
    </w:rPr>
  </w:style>
  <w:style w:type="paragraph" w:styleId="ListParagraph">
    <w:name w:val="List Paragraph"/>
    <w:basedOn w:val="Normal"/>
    <w:uiPriority w:val="99"/>
    <w:qFormat/>
    <w:rsid w:val="002A1D21"/>
    <w:pPr>
      <w:widowControl/>
      <w:suppressAutoHyphens w:val="0"/>
      <w:spacing w:before="0" w:after="200" w:line="276" w:lineRule="auto"/>
      <w:ind w:left="720"/>
      <w:contextualSpacing/>
    </w:pPr>
    <w:rPr>
      <w:rFonts w:eastAsia="Times New Roman" w:cs="Times New Roman"/>
      <w:lang w:eastAsia="ru-RU" w:bidi="ar-SA"/>
    </w:rPr>
  </w:style>
  <w:style w:type="paragraph" w:customStyle="1" w:styleId="normacttext">
    <w:name w:val="norm_act_text"/>
    <w:basedOn w:val="Normal"/>
    <w:uiPriority w:val="99"/>
    <w:rsid w:val="002A1D21"/>
    <w:pPr>
      <w:widowControl/>
      <w:suppressAutoHyphens w:val="0"/>
      <w:spacing w:before="100" w:beforeAutospacing="1" w:after="100" w:afterAutospacing="1"/>
      <w:ind w:left="0"/>
    </w:pPr>
    <w:rPr>
      <w:rFonts w:ascii="PTSerifRegular" w:eastAsia="Times New Roman" w:hAnsi="PTSerifRegular" w:cs="Times New Roman"/>
      <w:color w:val="000000"/>
      <w:sz w:val="23"/>
      <w:szCs w:val="23"/>
      <w:lang w:eastAsia="ru-RU" w:bidi="ar-SA"/>
    </w:rPr>
  </w:style>
  <w:style w:type="character" w:customStyle="1" w:styleId="FontStyle13">
    <w:name w:val="Font Style13"/>
    <w:basedOn w:val="DefaultParagraphFont"/>
    <w:uiPriority w:val="99"/>
    <w:rsid w:val="002A1D21"/>
    <w:rPr>
      <w:rFonts w:ascii="Cambria" w:hAnsi="Cambria" w:cs="Cambria"/>
      <w:b/>
      <w:bCs/>
      <w:sz w:val="14"/>
      <w:szCs w:val="14"/>
    </w:rPr>
  </w:style>
  <w:style w:type="character" w:customStyle="1" w:styleId="FontStyle15">
    <w:name w:val="Font Style15"/>
    <w:basedOn w:val="DefaultParagraphFont"/>
    <w:uiPriority w:val="99"/>
    <w:rsid w:val="002A1D21"/>
    <w:rPr>
      <w:rFonts w:ascii="Calibri" w:hAnsi="Calibri" w:cs="Calibri"/>
      <w:b/>
      <w:bCs/>
      <w:spacing w:val="30"/>
      <w:sz w:val="14"/>
      <w:szCs w:val="14"/>
    </w:rPr>
  </w:style>
  <w:style w:type="paragraph" w:customStyle="1" w:styleId="Style7">
    <w:name w:val="Style7"/>
    <w:basedOn w:val="Normal"/>
    <w:uiPriority w:val="99"/>
    <w:rsid w:val="002A1D21"/>
    <w:pPr>
      <w:suppressAutoHyphens w:val="0"/>
      <w:autoSpaceDE w:val="0"/>
      <w:autoSpaceDN w:val="0"/>
      <w:adjustRightInd w:val="0"/>
      <w:spacing w:line="274" w:lineRule="exact"/>
    </w:pPr>
    <w:rPr>
      <w:rFonts w:ascii="Times New Roman" w:hAnsi="Times New Roman" w:cs="Times New Roman"/>
      <w:sz w:val="24"/>
      <w:szCs w:val="24"/>
      <w:lang w:eastAsia="ru-RU" w:bidi="ar-SA"/>
    </w:rPr>
  </w:style>
  <w:style w:type="paragraph" w:customStyle="1" w:styleId="Style1">
    <w:name w:val="Style1"/>
    <w:basedOn w:val="Normal"/>
    <w:uiPriority w:val="99"/>
    <w:rsid w:val="002A1D21"/>
    <w:pPr>
      <w:suppressAutoHyphens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Times New Roman"/>
      <w:sz w:val="24"/>
      <w:szCs w:val="24"/>
      <w:lang w:eastAsia="ru-RU" w:bidi="ar-SA"/>
    </w:rPr>
  </w:style>
  <w:style w:type="character" w:customStyle="1" w:styleId="FontStyle12">
    <w:name w:val="Font Style12"/>
    <w:basedOn w:val="DefaultParagraphFont"/>
    <w:uiPriority w:val="99"/>
    <w:rsid w:val="002A1D21"/>
    <w:rPr>
      <w:rFonts w:ascii="Cambria" w:hAnsi="Cambria" w:cs="Cambria"/>
      <w:spacing w:val="2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12</Pages>
  <Words>2339</Words>
  <Characters>13336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2015-11-18T13:23:00Z</dcterms:created>
  <dcterms:modified xsi:type="dcterms:W3CDTF">2017-01-23T07:29:00Z</dcterms:modified>
</cp:coreProperties>
</file>