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AF" w:rsidRDefault="00094FAF" w:rsidP="001B3C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94FAF" w:rsidRDefault="00094FAF" w:rsidP="001B3C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C4C" w:rsidRDefault="001B3C4C" w:rsidP="001B3C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областное бюджетное профессиональное образовательное учреждение</w:t>
      </w:r>
    </w:p>
    <w:p w:rsidR="001B3C4C" w:rsidRDefault="001B3C4C" w:rsidP="001B3C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«Липецкий  областной  колледж  искусств</w:t>
      </w:r>
    </w:p>
    <w:p w:rsidR="001B3C4C" w:rsidRDefault="001B3C4C" w:rsidP="001B3C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им.  К.Н.Игумнова»</w:t>
      </w:r>
    </w:p>
    <w:p w:rsidR="001B3C4C" w:rsidRDefault="001B3C4C" w:rsidP="001B3C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3C4C" w:rsidRDefault="001B3C4C" w:rsidP="001B3C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Локальный акт №___</w:t>
      </w:r>
    </w:p>
    <w:p w:rsidR="001B3C4C" w:rsidRDefault="001B3C4C" w:rsidP="001B3C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11"/>
        <w:tblW w:w="105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2"/>
        <w:gridCol w:w="5228"/>
      </w:tblGrid>
      <w:tr w:rsidR="001B3C4C" w:rsidTr="001B3C4C">
        <w:trPr>
          <w:trHeight w:val="2453"/>
          <w:tblCellSpacing w:w="0" w:type="dxa"/>
        </w:trPr>
        <w:tc>
          <w:tcPr>
            <w:tcW w:w="5302" w:type="dxa"/>
          </w:tcPr>
          <w:p w:rsidR="001B3C4C" w:rsidRDefault="001B3C4C">
            <w:pPr>
              <w:pStyle w:val="a3"/>
              <w:spacing w:line="276" w:lineRule="auto"/>
              <w:ind w:righ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1B3C4C" w:rsidRDefault="001B3C4C">
            <w:pPr>
              <w:pStyle w:val="a3"/>
              <w:spacing w:line="276" w:lineRule="auto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Педагогического совета Липецкого областного колледжа искусств им.К.Н. Игумнова</w:t>
            </w:r>
          </w:p>
          <w:p w:rsidR="001B3C4C" w:rsidRDefault="001B3C4C">
            <w:pPr>
              <w:pStyle w:val="a3"/>
              <w:spacing w:line="276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  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_____</w:t>
            </w:r>
          </w:p>
          <w:p w:rsidR="001B3C4C" w:rsidRDefault="001B3C4C">
            <w:pPr>
              <w:pStyle w:val="a3"/>
              <w:spacing w:line="276" w:lineRule="auto"/>
              <w:ind w:righ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1B3C4C" w:rsidRDefault="001B3C4C">
            <w:pPr>
              <w:pStyle w:val="a3"/>
              <w:spacing w:line="276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F05A5" w:rsidRDefault="001B3C4C">
            <w:pPr>
              <w:pStyle w:val="a3"/>
              <w:spacing w:line="276" w:lineRule="auto"/>
              <w:ind w:left="89" w:right="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Липецкого областного колледжа искусств </w:t>
            </w:r>
          </w:p>
          <w:p w:rsidR="001B3C4C" w:rsidRDefault="001B3C4C">
            <w:pPr>
              <w:pStyle w:val="a3"/>
              <w:spacing w:line="276" w:lineRule="auto"/>
              <w:ind w:left="89" w:right="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им.К.Н. Игумнова</w:t>
            </w:r>
          </w:p>
          <w:p w:rsidR="001B3C4C" w:rsidRDefault="001B3C4C">
            <w:pPr>
              <w:pStyle w:val="a3"/>
              <w:spacing w:line="276" w:lineRule="auto"/>
              <w:ind w:left="89" w:right="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C4785">
              <w:rPr>
                <w:rFonts w:ascii="Times New Roman" w:hAnsi="Times New Roman" w:cs="Times New Roman"/>
                <w:sz w:val="24"/>
                <w:szCs w:val="24"/>
              </w:rPr>
              <w:t>_________________О.В. Веселова</w:t>
            </w:r>
          </w:p>
          <w:p w:rsidR="001B3C4C" w:rsidRDefault="001B3C4C">
            <w:pPr>
              <w:pStyle w:val="a3"/>
              <w:spacing w:line="276" w:lineRule="auto"/>
              <w:ind w:left="89" w:right="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</w:tc>
      </w:tr>
    </w:tbl>
    <w:p w:rsidR="001B3C4C" w:rsidRDefault="001B3C4C" w:rsidP="001B3C4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11"/>
        <w:tblW w:w="10740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67"/>
        <w:gridCol w:w="3403"/>
        <w:gridCol w:w="3970"/>
      </w:tblGrid>
      <w:tr w:rsidR="001B3C4C" w:rsidTr="001B3C4C">
        <w:trPr>
          <w:trHeight w:val="2010"/>
          <w:tblCellSpacing w:w="0" w:type="dxa"/>
        </w:trPr>
        <w:tc>
          <w:tcPr>
            <w:tcW w:w="3366" w:type="dxa"/>
          </w:tcPr>
          <w:p w:rsidR="001B3C4C" w:rsidRDefault="001B3C4C">
            <w:pPr>
              <w:pStyle w:val="a3"/>
              <w:spacing w:line="276" w:lineRule="auto"/>
              <w:ind w:right="17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B3C4C" w:rsidRDefault="001B3C4C">
            <w:pPr>
              <w:ind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 Липецкого областного колледжа искусств им. К.Н. Игумнова</w:t>
            </w:r>
          </w:p>
          <w:p w:rsidR="001B3C4C" w:rsidRDefault="001B3C4C">
            <w:pPr>
              <w:ind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1B3C4C" w:rsidRDefault="009C4785">
            <w:pPr>
              <w:pStyle w:val="a3"/>
              <w:spacing w:line="276" w:lineRule="auto"/>
              <w:ind w:right="1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№___ от _______ 2018</w:t>
            </w:r>
            <w:r w:rsidR="001B3C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B3C4C" w:rsidRDefault="001B3C4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3C4C" w:rsidRDefault="001B3C4C">
            <w:pPr>
              <w:pStyle w:val="a3"/>
              <w:spacing w:line="276" w:lineRule="auto"/>
              <w:ind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B3C4C" w:rsidRDefault="001B3C4C">
            <w:pPr>
              <w:pStyle w:val="a3"/>
              <w:spacing w:line="276" w:lineRule="auto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 w:rsidR="00802E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одителей Липецкого областного колледжа искусств им.К.Н. Игумнова </w:t>
            </w:r>
          </w:p>
          <w:p w:rsidR="001B3C4C" w:rsidRDefault="001B3C4C">
            <w:pPr>
              <w:pStyle w:val="a3"/>
              <w:spacing w:line="276" w:lineRule="auto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C" w:rsidRDefault="001B3C4C">
            <w:pPr>
              <w:pStyle w:val="a3"/>
              <w:spacing w:line="276" w:lineRule="auto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:rsidR="001B3C4C" w:rsidRDefault="001B3C4C">
            <w:pPr>
              <w:pStyle w:val="a3"/>
              <w:spacing w:line="276" w:lineRule="auto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C" w:rsidRDefault="001B3C4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№___ от _______ </w:t>
            </w:r>
            <w:r w:rsidR="009C47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969" w:type="dxa"/>
          </w:tcPr>
          <w:p w:rsidR="001B3C4C" w:rsidRDefault="001B3C4C">
            <w:pPr>
              <w:pStyle w:val="a3"/>
              <w:spacing w:line="276" w:lineRule="auto"/>
              <w:ind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F05A5" w:rsidRDefault="00380C13">
            <w:pPr>
              <w:pStyle w:val="a3"/>
              <w:spacing w:line="276" w:lineRule="auto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1B3C4C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Студенческого совета Липецкого областного колледжа искусств </w:t>
            </w:r>
          </w:p>
          <w:p w:rsidR="001B3C4C" w:rsidRDefault="001B3C4C">
            <w:pPr>
              <w:pStyle w:val="a3"/>
              <w:spacing w:line="276" w:lineRule="auto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им.К.Н. Игумнова </w:t>
            </w:r>
          </w:p>
          <w:p w:rsidR="001B3C4C" w:rsidRDefault="001B3C4C">
            <w:pPr>
              <w:pStyle w:val="a3"/>
              <w:spacing w:line="276" w:lineRule="auto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C" w:rsidRDefault="001B3C4C">
            <w:pPr>
              <w:pStyle w:val="a3"/>
              <w:spacing w:line="276" w:lineRule="auto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</w:t>
            </w:r>
          </w:p>
          <w:p w:rsidR="001B3C4C" w:rsidRDefault="001B3C4C">
            <w:pPr>
              <w:pStyle w:val="a3"/>
              <w:spacing w:line="276" w:lineRule="auto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C" w:rsidRDefault="009C4785">
            <w:pPr>
              <w:pStyle w:val="a3"/>
              <w:spacing w:line="276" w:lineRule="auto"/>
              <w:ind w:righ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№___ от _______ 2018</w:t>
            </w:r>
            <w:r w:rsidR="001B3C4C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</w:p>
        </w:tc>
      </w:tr>
    </w:tbl>
    <w:p w:rsidR="001B3C4C" w:rsidRDefault="001B3C4C" w:rsidP="001B3C4C">
      <w:pPr>
        <w:pStyle w:val="a3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87D" w:rsidRPr="006A687D" w:rsidRDefault="006A687D" w:rsidP="006A6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87D" w:rsidRPr="006A687D" w:rsidRDefault="006A687D" w:rsidP="006A6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87D" w:rsidRPr="006A687D" w:rsidRDefault="006A687D" w:rsidP="006A6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87D" w:rsidRPr="006F6395" w:rsidRDefault="000404AF" w:rsidP="006A6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3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A687D" w:rsidRPr="006F6395" w:rsidRDefault="006A687D" w:rsidP="006A6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395">
        <w:rPr>
          <w:rFonts w:ascii="Times New Roman" w:hAnsi="Times New Roman" w:cs="Times New Roman"/>
          <w:b/>
          <w:sz w:val="28"/>
          <w:szCs w:val="28"/>
        </w:rPr>
        <w:t>о правах и законных интересах обучающихся,</w:t>
      </w:r>
    </w:p>
    <w:p w:rsidR="006A687D" w:rsidRPr="006F6395" w:rsidRDefault="006A687D" w:rsidP="006A6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395">
        <w:rPr>
          <w:rFonts w:ascii="Times New Roman" w:hAnsi="Times New Roman" w:cs="Times New Roman"/>
          <w:b/>
          <w:sz w:val="28"/>
          <w:szCs w:val="28"/>
        </w:rPr>
        <w:t>законных представителей несовершеннолетних обучающихся</w:t>
      </w:r>
      <w:r w:rsidR="009C3F39" w:rsidRPr="006F6395">
        <w:rPr>
          <w:rFonts w:ascii="Times New Roman" w:hAnsi="Times New Roman" w:cs="Times New Roman"/>
          <w:b/>
          <w:sz w:val="28"/>
          <w:szCs w:val="28"/>
        </w:rPr>
        <w:t>, педагогов.</w:t>
      </w:r>
    </w:p>
    <w:p w:rsidR="006A687D" w:rsidRPr="006F6395" w:rsidRDefault="006A687D" w:rsidP="006A6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87D" w:rsidRDefault="006A687D" w:rsidP="006A687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87D" w:rsidRDefault="006A687D" w:rsidP="006A687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87D" w:rsidRPr="001B3C4C" w:rsidRDefault="006A687D" w:rsidP="00AB1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87D" w:rsidRPr="001B3C4C" w:rsidRDefault="001B3C4C" w:rsidP="006A68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</w:t>
      </w:r>
    </w:p>
    <w:p w:rsidR="006A687D" w:rsidRDefault="009C4785" w:rsidP="006A68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1B3C4C">
        <w:rPr>
          <w:rFonts w:ascii="Times New Roman" w:hAnsi="Times New Roman" w:cs="Times New Roman"/>
          <w:sz w:val="28"/>
          <w:szCs w:val="28"/>
        </w:rPr>
        <w:t>г</w:t>
      </w:r>
    </w:p>
    <w:p w:rsidR="006F6395" w:rsidRDefault="006F6395" w:rsidP="006A68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6395" w:rsidRDefault="006F6395" w:rsidP="006A68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3C4C" w:rsidRPr="001B3C4C" w:rsidRDefault="001B3C4C" w:rsidP="006A68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790D" w:rsidRPr="00742A9B" w:rsidRDefault="00EC790D" w:rsidP="00EC790D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A9B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8E083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790D" w:rsidRPr="00742A9B" w:rsidRDefault="00EC790D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A9B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A9B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«Об образовании в Российской Федерации» №2</w:t>
      </w:r>
      <w:r>
        <w:rPr>
          <w:rFonts w:ascii="Times New Roman" w:hAnsi="Times New Roman"/>
          <w:sz w:val="28"/>
          <w:szCs w:val="28"/>
        </w:rPr>
        <w:t>73-ФЗ от 29.12.2012</w:t>
      </w:r>
      <w:r w:rsidRPr="00742A9B">
        <w:rPr>
          <w:rFonts w:ascii="Times New Roman" w:hAnsi="Times New Roman"/>
          <w:sz w:val="28"/>
          <w:szCs w:val="28"/>
        </w:rPr>
        <w:t>.</w:t>
      </w:r>
    </w:p>
    <w:p w:rsidR="00EC790D" w:rsidRPr="00742A9B" w:rsidRDefault="00EC790D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A9B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A9B">
        <w:rPr>
          <w:rFonts w:ascii="Times New Roman" w:hAnsi="Times New Roman"/>
          <w:sz w:val="28"/>
          <w:szCs w:val="28"/>
        </w:rPr>
        <w:t xml:space="preserve">К обучающимся в </w:t>
      </w:r>
      <w:r>
        <w:rPr>
          <w:rFonts w:ascii="Times New Roman" w:hAnsi="Times New Roman"/>
          <w:sz w:val="28"/>
          <w:szCs w:val="28"/>
        </w:rPr>
        <w:t xml:space="preserve">ГОБПОУ «Липецком областном колледже искусств им. К.Н. Игумнова» (далее - Учреждение) </w:t>
      </w:r>
      <w:r w:rsidRPr="00742A9B">
        <w:rPr>
          <w:rFonts w:ascii="Times New Roman" w:hAnsi="Times New Roman"/>
          <w:sz w:val="28"/>
          <w:szCs w:val="28"/>
        </w:rPr>
        <w:t xml:space="preserve">относятся – лица, </w:t>
      </w:r>
      <w:r>
        <w:rPr>
          <w:rFonts w:ascii="Times New Roman" w:hAnsi="Times New Roman"/>
          <w:sz w:val="28"/>
          <w:szCs w:val="28"/>
        </w:rPr>
        <w:t>зачисление приказом и обучающиеся в Учреждение.</w:t>
      </w:r>
    </w:p>
    <w:p w:rsidR="00EC790D" w:rsidRDefault="00EC790D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6A687D">
        <w:rPr>
          <w:rFonts w:ascii="Times New Roman" w:hAnsi="Times New Roman" w:cs="Times New Roman"/>
          <w:sz w:val="28"/>
          <w:szCs w:val="28"/>
        </w:rPr>
        <w:t>Родители (законные представители) являются представителями в силу закона своих несовершеннолетних</w:t>
      </w:r>
      <w:r w:rsidRPr="006A68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687D">
        <w:rPr>
          <w:rFonts w:ascii="Times New Roman" w:hAnsi="Times New Roman" w:cs="Times New Roman"/>
          <w:sz w:val="28"/>
          <w:szCs w:val="28"/>
        </w:rPr>
        <w:t>детей и выступают в защиту их прав и интересов в отношениях с любыми физическими и юридическими лицами</w:t>
      </w:r>
      <w:r>
        <w:rPr>
          <w:rFonts w:ascii="Times New Roman" w:hAnsi="Times New Roman" w:cs="Times New Roman"/>
          <w:sz w:val="28"/>
          <w:szCs w:val="28"/>
        </w:rPr>
        <w:t xml:space="preserve"> в том числе с Учреждением</w:t>
      </w:r>
      <w:r w:rsidRPr="006A687D">
        <w:rPr>
          <w:rFonts w:ascii="Times New Roman" w:hAnsi="Times New Roman" w:cs="Times New Roman"/>
          <w:sz w:val="28"/>
          <w:szCs w:val="28"/>
        </w:rPr>
        <w:t>.</w:t>
      </w:r>
    </w:p>
    <w:p w:rsidR="00EC790D" w:rsidRDefault="00EC790D" w:rsidP="00EC790D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90D" w:rsidRPr="00742A9B" w:rsidRDefault="00EC790D" w:rsidP="00EC790D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90D">
        <w:rPr>
          <w:rFonts w:ascii="Times New Roman" w:hAnsi="Times New Roman"/>
          <w:b/>
          <w:sz w:val="28"/>
          <w:szCs w:val="28"/>
        </w:rPr>
        <w:t>2. Основные права обучающихся</w:t>
      </w:r>
      <w:r w:rsidRPr="00742A9B">
        <w:rPr>
          <w:rFonts w:ascii="Times New Roman" w:hAnsi="Times New Roman"/>
          <w:sz w:val="28"/>
          <w:szCs w:val="28"/>
        </w:rPr>
        <w:t>.</w:t>
      </w:r>
    </w:p>
    <w:p w:rsidR="008E083B" w:rsidRDefault="008E083B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640" w:rsidRPr="00474640" w:rsidRDefault="00474640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74640">
        <w:rPr>
          <w:rFonts w:ascii="Times New Roman" w:eastAsia="Times New Roman" w:hAnsi="Times New Roman" w:cs="Times New Roman"/>
          <w:sz w:val="28"/>
          <w:szCs w:val="28"/>
        </w:rPr>
        <w:t>1. Обучающимся предоставляются права на:</w:t>
      </w:r>
    </w:p>
    <w:p w:rsidR="00474640" w:rsidRPr="00474640" w:rsidRDefault="00474640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выбор </w:t>
      </w:r>
      <w:r w:rsidRPr="00474640">
        <w:rPr>
          <w:rFonts w:ascii="Times New Roman" w:eastAsia="Times New Roman" w:hAnsi="Times New Roman" w:cs="Times New Roman"/>
          <w:sz w:val="28"/>
          <w:szCs w:val="28"/>
        </w:rPr>
        <w:t>формы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Учреждении</w:t>
      </w:r>
      <w:r w:rsidRPr="004746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4640" w:rsidRPr="00474640" w:rsidRDefault="00474640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74640">
        <w:rPr>
          <w:rFonts w:ascii="Times New Roman" w:eastAsia="Times New Roman" w:hAnsi="Times New Roman" w:cs="Times New Roman"/>
          <w:sz w:val="28"/>
          <w:szCs w:val="28"/>
        </w:rPr>
        <w:t xml:space="preserve">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образования, образовательных стандартов в порядке установленном локальными нормативными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4746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4640" w:rsidRPr="00474640" w:rsidRDefault="002B3D3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выбор факультативных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заданий 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из перечня, предлагаемого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4640" w:rsidRPr="00474640" w:rsidRDefault="002B3D3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>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474640" w:rsidRPr="00474640" w:rsidRDefault="002B3D3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зачет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474640" w:rsidRPr="00474640" w:rsidRDefault="002B3D3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отсрочку от призыва на военную службу, предоставляемую в соответствии с </w:t>
      </w:r>
      <w:hyperlink r:id="rId7" w:anchor="block_24" w:history="1">
        <w:r w:rsidR="00474640" w:rsidRPr="002B3D39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="00474640" w:rsidRPr="002B3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>от 28 марта 1998 года N 53-ФЗ "О воинской обязанности и военной службе";</w:t>
      </w:r>
    </w:p>
    <w:p w:rsidR="00474640" w:rsidRPr="00474640" w:rsidRDefault="002B3D3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74640" w:rsidRPr="00474640" w:rsidRDefault="002B3D3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свободу совести, информации, свободное выражение собственных взглядов и убеждений;</w:t>
      </w:r>
    </w:p>
    <w:p w:rsidR="00474640" w:rsidRPr="00474640" w:rsidRDefault="002B3D3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474640" w:rsidRPr="00474640" w:rsidRDefault="002B3D3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академический отпуск;</w:t>
      </w:r>
    </w:p>
    <w:p w:rsidR="00474640" w:rsidRPr="00474640" w:rsidRDefault="002B3D3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перевод для получения образования по другой профессии, специальности и по другой форме обучения в порядке, установленном законодательством об образовании;</w:t>
      </w:r>
    </w:p>
    <w:p w:rsidR="00474640" w:rsidRPr="00474640" w:rsidRDefault="002B3D3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переход с платного обучения на бесплатное обучение в случаях и в </w:t>
      </w:r>
      <w:hyperlink r:id="rId8" w:anchor="block_1000" w:history="1">
        <w:r w:rsidR="00474640" w:rsidRPr="002B3D39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="00474640" w:rsidRPr="002B3D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которые предусмотрены </w:t>
      </w:r>
      <w:r>
        <w:rPr>
          <w:rFonts w:ascii="Times New Roman" w:eastAsia="Times New Roman" w:hAnsi="Times New Roman" w:cs="Times New Roman"/>
          <w:sz w:val="28"/>
          <w:szCs w:val="28"/>
        </w:rPr>
        <w:t>локальными актами Учреждения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4640" w:rsidRPr="00474640" w:rsidRDefault="005B22A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перевод в другую образовательную организацию, реализующую образовательную пр</w:t>
      </w:r>
      <w:r>
        <w:rPr>
          <w:rFonts w:ascii="Times New Roman" w:eastAsia="Times New Roman" w:hAnsi="Times New Roman" w:cs="Times New Roman"/>
          <w:sz w:val="28"/>
          <w:szCs w:val="28"/>
        </w:rPr>
        <w:t>ограмму соответствующего уровня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4640" w:rsidRPr="00474640" w:rsidRDefault="005B22A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восстановление для получения образования 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4640" w:rsidRPr="00474640" w:rsidRDefault="005B22A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участие в управлении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>ставом;</w:t>
      </w:r>
    </w:p>
    <w:p w:rsidR="00474640" w:rsidRPr="00474640" w:rsidRDefault="005B22A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 в Учреждении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4640" w:rsidRPr="00474640" w:rsidRDefault="005B22A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обжалование актов образовательной организации в установленном законодательством Российской Федерации порядке;</w:t>
      </w:r>
    </w:p>
    <w:p w:rsidR="00474640" w:rsidRPr="00474640" w:rsidRDefault="005B22A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бесплатное пользование библиотечно-информационными ресурсами, учебной, производственной, научной базой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4640" w:rsidRPr="00474640" w:rsidRDefault="005B22A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пользование в порядке, установленном локальными нормативными актами, лечебно-оздоровительной инфраструктурой, объектами культуры и объектами спорта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4640" w:rsidRPr="00474640" w:rsidRDefault="005B22A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4640" w:rsidRPr="00474640" w:rsidRDefault="005B22A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поощрение за успехи в учебной, физкультурной, спортивной, общественной, творческой</w:t>
      </w:r>
      <w:r w:rsidR="00F8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474640" w:rsidRPr="00474640" w:rsidRDefault="00F8690A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EC790D" w:rsidRPr="00742A9B" w:rsidRDefault="00F8690A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790D" w:rsidRPr="00742A9B">
        <w:rPr>
          <w:rFonts w:ascii="Times New Roman" w:hAnsi="Times New Roman"/>
          <w:sz w:val="28"/>
          <w:szCs w:val="28"/>
        </w:rPr>
        <w:t>иные академические права, предусмотренные Ф</w:t>
      </w:r>
      <w:r w:rsidR="004F6348">
        <w:rPr>
          <w:rFonts w:ascii="Times New Roman" w:hAnsi="Times New Roman"/>
          <w:sz w:val="28"/>
          <w:szCs w:val="28"/>
        </w:rPr>
        <w:t>З</w:t>
      </w:r>
      <w:r w:rsidR="00EC790D" w:rsidRPr="00742A9B">
        <w:rPr>
          <w:rFonts w:ascii="Times New Roman" w:hAnsi="Times New Roman"/>
          <w:sz w:val="28"/>
          <w:szCs w:val="28"/>
        </w:rPr>
        <w:t xml:space="preserve"> «Об образовании в Российской Федерации»</w:t>
      </w:r>
      <w:r w:rsidR="00802EE6">
        <w:rPr>
          <w:rFonts w:ascii="Times New Roman" w:hAnsi="Times New Roman"/>
          <w:sz w:val="28"/>
          <w:szCs w:val="28"/>
        </w:rPr>
        <w:t xml:space="preserve"> </w:t>
      </w:r>
      <w:r w:rsidR="00EC790D" w:rsidRPr="00742A9B">
        <w:rPr>
          <w:rFonts w:ascii="Times New Roman" w:hAnsi="Times New Roman"/>
          <w:sz w:val="28"/>
          <w:szCs w:val="28"/>
        </w:rPr>
        <w:t xml:space="preserve">№ </w:t>
      </w:r>
      <w:r w:rsidR="004F6348">
        <w:rPr>
          <w:rFonts w:ascii="Times New Roman" w:hAnsi="Times New Roman"/>
          <w:sz w:val="28"/>
          <w:szCs w:val="28"/>
        </w:rPr>
        <w:t>2</w:t>
      </w:r>
      <w:r w:rsidR="00EC790D" w:rsidRPr="00742A9B">
        <w:rPr>
          <w:rFonts w:ascii="Times New Roman" w:hAnsi="Times New Roman"/>
          <w:sz w:val="28"/>
          <w:szCs w:val="28"/>
        </w:rPr>
        <w:t>73-ФЗ от 29.12.2012 г., иными нормативными правовыми актами РФ, локальными нормативными актами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="00EC790D" w:rsidRPr="00742A9B">
        <w:rPr>
          <w:rFonts w:ascii="Times New Roman" w:hAnsi="Times New Roman"/>
          <w:sz w:val="28"/>
          <w:szCs w:val="28"/>
        </w:rPr>
        <w:t>.</w:t>
      </w:r>
    </w:p>
    <w:p w:rsidR="00EC790D" w:rsidRDefault="00F8690A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EC790D" w:rsidRPr="00742A9B">
        <w:rPr>
          <w:rFonts w:ascii="Times New Roman" w:hAnsi="Times New Roman"/>
          <w:sz w:val="28"/>
          <w:szCs w:val="28"/>
        </w:rPr>
        <w:t xml:space="preserve"> случае прекращения деятельности </w:t>
      </w:r>
      <w:r w:rsidR="00EC790D">
        <w:rPr>
          <w:rFonts w:ascii="Times New Roman" w:hAnsi="Times New Roman"/>
          <w:sz w:val="28"/>
          <w:szCs w:val="28"/>
        </w:rPr>
        <w:t>учреждения</w:t>
      </w:r>
      <w:r w:rsidR="00EC790D" w:rsidRPr="00742A9B">
        <w:rPr>
          <w:rFonts w:ascii="Times New Roman" w:hAnsi="Times New Roman"/>
          <w:sz w:val="28"/>
          <w:szCs w:val="28"/>
        </w:rPr>
        <w:t xml:space="preserve">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</w:t>
      </w:r>
      <w:r w:rsidR="00EC790D">
        <w:rPr>
          <w:rFonts w:ascii="Times New Roman" w:hAnsi="Times New Roman"/>
          <w:sz w:val="28"/>
          <w:szCs w:val="28"/>
        </w:rPr>
        <w:t>учреждения</w:t>
      </w:r>
      <w:r w:rsidR="00EC790D" w:rsidRPr="00742A9B">
        <w:rPr>
          <w:rFonts w:ascii="Times New Roman" w:hAnsi="Times New Roman"/>
          <w:sz w:val="28"/>
          <w:szCs w:val="28"/>
        </w:rPr>
        <w:t xml:space="preserve"> обеспечивают перевод совершеннолетних обучающихся с их согласия и несовершеннолетних обучающихся с согласия </w:t>
      </w:r>
      <w:r w:rsidR="00EC790D" w:rsidRPr="00742A9B">
        <w:rPr>
          <w:rFonts w:ascii="Times New Roman" w:hAnsi="Times New Roman"/>
          <w:sz w:val="28"/>
          <w:szCs w:val="28"/>
        </w:rPr>
        <w:lastRenderedPageBreak/>
        <w:t xml:space="preserve">их родителей (законных представителей) в другие </w:t>
      </w:r>
      <w:r w:rsidR="00EC790D">
        <w:rPr>
          <w:rFonts w:ascii="Times New Roman" w:hAnsi="Times New Roman"/>
          <w:sz w:val="28"/>
          <w:szCs w:val="28"/>
        </w:rPr>
        <w:t>учреждения</w:t>
      </w:r>
      <w:r w:rsidR="00EC790D" w:rsidRPr="00742A9B">
        <w:rPr>
          <w:rFonts w:ascii="Times New Roman" w:hAnsi="Times New Roman"/>
          <w:sz w:val="28"/>
          <w:szCs w:val="28"/>
        </w:rPr>
        <w:t xml:space="preserve">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учредитель </w:t>
      </w:r>
      <w:r w:rsidR="00EC790D">
        <w:rPr>
          <w:rFonts w:ascii="Times New Roman" w:hAnsi="Times New Roman"/>
          <w:sz w:val="28"/>
          <w:szCs w:val="28"/>
        </w:rPr>
        <w:t>учреждения</w:t>
      </w:r>
      <w:r w:rsidR="00EC790D" w:rsidRPr="00742A9B">
        <w:rPr>
          <w:rFonts w:ascii="Times New Roman" w:hAnsi="Times New Roman"/>
          <w:sz w:val="28"/>
          <w:szCs w:val="28"/>
        </w:rPr>
        <w:t xml:space="preserve">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</w:t>
      </w:r>
      <w:r w:rsidR="00EC790D">
        <w:rPr>
          <w:rFonts w:ascii="Times New Roman" w:hAnsi="Times New Roman"/>
          <w:sz w:val="28"/>
          <w:szCs w:val="28"/>
        </w:rPr>
        <w:t>учреждения</w:t>
      </w:r>
      <w:r w:rsidR="00EC790D" w:rsidRPr="00742A9B">
        <w:rPr>
          <w:rFonts w:ascii="Times New Roman" w:hAnsi="Times New Roman"/>
          <w:sz w:val="28"/>
          <w:szCs w:val="28"/>
        </w:rPr>
        <w:t>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8E083B">
        <w:rPr>
          <w:rFonts w:ascii="Times New Roman" w:hAnsi="Times New Roman"/>
          <w:sz w:val="28"/>
          <w:szCs w:val="28"/>
        </w:rPr>
        <w:t>гулированию в сфере образования;</w:t>
      </w:r>
    </w:p>
    <w:p w:rsidR="008E083B" w:rsidRPr="00742A9B" w:rsidRDefault="008E083B" w:rsidP="008E083B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42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</w:t>
      </w:r>
      <w:r w:rsidRPr="00742A9B">
        <w:rPr>
          <w:rFonts w:ascii="Times New Roman" w:hAnsi="Times New Roman"/>
          <w:sz w:val="28"/>
          <w:szCs w:val="28"/>
        </w:rPr>
        <w:t>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8E083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690A" w:rsidRDefault="00F8690A" w:rsidP="00EC790D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83B" w:rsidRPr="0084480F" w:rsidRDefault="00F8690A" w:rsidP="0084480F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C790D" w:rsidRPr="00EC790D">
        <w:rPr>
          <w:rFonts w:ascii="Times New Roman" w:hAnsi="Times New Roman"/>
          <w:b/>
          <w:sz w:val="28"/>
          <w:szCs w:val="28"/>
        </w:rPr>
        <w:t xml:space="preserve">. Организация питания </w:t>
      </w:r>
      <w:r>
        <w:rPr>
          <w:rFonts w:ascii="Times New Roman" w:hAnsi="Times New Roman"/>
          <w:b/>
          <w:sz w:val="28"/>
          <w:szCs w:val="28"/>
        </w:rPr>
        <w:t xml:space="preserve"> и о</w:t>
      </w:r>
      <w:r w:rsidR="00802EE6">
        <w:rPr>
          <w:rFonts w:ascii="Times New Roman" w:hAnsi="Times New Roman"/>
          <w:b/>
          <w:sz w:val="28"/>
          <w:szCs w:val="28"/>
        </w:rPr>
        <w:t>хр</w:t>
      </w:r>
      <w:r>
        <w:rPr>
          <w:rFonts w:ascii="Times New Roman" w:hAnsi="Times New Roman"/>
          <w:b/>
          <w:sz w:val="28"/>
          <w:szCs w:val="28"/>
        </w:rPr>
        <w:t xml:space="preserve">ана здоровья </w:t>
      </w:r>
      <w:r w:rsidR="00EC790D" w:rsidRPr="00EC790D">
        <w:rPr>
          <w:rFonts w:ascii="Times New Roman" w:hAnsi="Times New Roman"/>
          <w:b/>
          <w:sz w:val="28"/>
          <w:szCs w:val="28"/>
        </w:rPr>
        <w:t>обучающихся</w:t>
      </w:r>
    </w:p>
    <w:p w:rsidR="00EC790D" w:rsidRPr="00742A9B" w:rsidRDefault="00F8690A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EC790D" w:rsidRPr="00742A9B">
        <w:rPr>
          <w:rFonts w:ascii="Times New Roman" w:hAnsi="Times New Roman"/>
          <w:sz w:val="28"/>
          <w:szCs w:val="28"/>
        </w:rPr>
        <w:t xml:space="preserve">. Организация питания обучающихся возлагается на </w:t>
      </w:r>
      <w:r>
        <w:rPr>
          <w:rFonts w:ascii="Times New Roman" w:hAnsi="Times New Roman"/>
          <w:sz w:val="28"/>
          <w:szCs w:val="28"/>
        </w:rPr>
        <w:t>У</w:t>
      </w:r>
      <w:r w:rsidR="00EC790D">
        <w:rPr>
          <w:rFonts w:ascii="Times New Roman" w:hAnsi="Times New Roman"/>
          <w:sz w:val="28"/>
          <w:szCs w:val="28"/>
        </w:rPr>
        <w:t>чреждение</w:t>
      </w:r>
      <w:r w:rsidR="00EC790D" w:rsidRPr="00742A9B">
        <w:rPr>
          <w:rFonts w:ascii="Times New Roman" w:hAnsi="Times New Roman"/>
          <w:sz w:val="28"/>
          <w:szCs w:val="28"/>
        </w:rPr>
        <w:t>.</w:t>
      </w:r>
    </w:p>
    <w:p w:rsidR="00EC790D" w:rsidRPr="00742A9B" w:rsidRDefault="00F8690A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C790D" w:rsidRPr="00742A9B">
        <w:rPr>
          <w:rFonts w:ascii="Times New Roman" w:hAnsi="Times New Roman"/>
          <w:sz w:val="28"/>
          <w:szCs w:val="28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4F6348" w:rsidRPr="004F6348" w:rsidRDefault="004F6348" w:rsidP="00F8690A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C790D" w:rsidRPr="00742A9B" w:rsidRDefault="00F8690A" w:rsidP="00F8690A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EC790D" w:rsidRPr="00742A9B">
        <w:rPr>
          <w:rFonts w:ascii="Times New Roman" w:hAnsi="Times New Roman"/>
          <w:sz w:val="28"/>
          <w:szCs w:val="28"/>
        </w:rPr>
        <w:t xml:space="preserve"> Охрана здоровья обучающихся включает в себя:</w:t>
      </w:r>
    </w:p>
    <w:p w:rsidR="00EC790D" w:rsidRPr="00742A9B" w:rsidRDefault="00F8690A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оказание первичной медико-санитарной помощи в порядке, установленном законодательством в сфере охраны здоровья;</w:t>
      </w:r>
    </w:p>
    <w:p w:rsidR="00EC790D" w:rsidRPr="00742A9B" w:rsidRDefault="00F8690A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организацию </w:t>
      </w:r>
      <w:r>
        <w:rPr>
          <w:rFonts w:ascii="Times New Roman" w:hAnsi="Times New Roman"/>
          <w:sz w:val="28"/>
          <w:szCs w:val="28"/>
        </w:rPr>
        <w:t xml:space="preserve">здорового </w:t>
      </w:r>
      <w:r w:rsidR="00EC790D" w:rsidRPr="00742A9B">
        <w:rPr>
          <w:rFonts w:ascii="Times New Roman" w:hAnsi="Times New Roman"/>
          <w:sz w:val="28"/>
          <w:szCs w:val="28"/>
        </w:rPr>
        <w:t>питания обучающихся;</w:t>
      </w:r>
    </w:p>
    <w:p w:rsidR="00EC790D" w:rsidRPr="00742A9B" w:rsidRDefault="00F8690A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790D" w:rsidRPr="00742A9B">
        <w:rPr>
          <w:rFonts w:ascii="Times New Roman" w:hAnsi="Times New Roman"/>
          <w:sz w:val="28"/>
          <w:szCs w:val="28"/>
        </w:rPr>
        <w:t>определение оптимальной учебной, вне</w:t>
      </w:r>
      <w:r w:rsidR="004F6348">
        <w:rPr>
          <w:rFonts w:ascii="Times New Roman" w:hAnsi="Times New Roman"/>
          <w:sz w:val="28"/>
          <w:szCs w:val="28"/>
        </w:rPr>
        <w:t xml:space="preserve"> </w:t>
      </w:r>
      <w:r w:rsidR="00EC790D" w:rsidRPr="00742A9B">
        <w:rPr>
          <w:rFonts w:ascii="Times New Roman" w:hAnsi="Times New Roman"/>
          <w:sz w:val="28"/>
          <w:szCs w:val="28"/>
        </w:rPr>
        <w:t>учебной нагрузки, режима учебных занятий и продолжительности каникул;</w:t>
      </w:r>
    </w:p>
    <w:p w:rsidR="00EC790D" w:rsidRPr="00742A9B" w:rsidRDefault="00F8690A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пропаганду и обучение навыкам здорового образа жизни, требованиям охраны труда;</w:t>
      </w:r>
    </w:p>
    <w:p w:rsidR="00EC790D" w:rsidRPr="00742A9B" w:rsidRDefault="00F8690A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EC790D" w:rsidRPr="00742A9B" w:rsidRDefault="00F8690A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за</w:t>
      </w:r>
      <w:r w:rsidR="00EC790D" w:rsidRPr="00742A9B">
        <w:rPr>
          <w:rFonts w:ascii="Times New Roman" w:hAnsi="Times New Roman"/>
          <w:sz w:val="28"/>
          <w:szCs w:val="28"/>
        </w:rPr>
        <w:t xml:space="preserve"> прохождение</w:t>
      </w:r>
      <w:r>
        <w:rPr>
          <w:rFonts w:ascii="Times New Roman" w:hAnsi="Times New Roman"/>
          <w:sz w:val="28"/>
          <w:szCs w:val="28"/>
        </w:rPr>
        <w:t>м</w:t>
      </w:r>
      <w:r w:rsidR="00EC790D" w:rsidRPr="00742A9B">
        <w:rPr>
          <w:rFonts w:ascii="Times New Roman" w:hAnsi="Times New Roman"/>
          <w:sz w:val="28"/>
          <w:szCs w:val="28"/>
        </w:rPr>
        <w:t xml:space="preserve">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EC790D" w:rsidRPr="00742A9B" w:rsidRDefault="00F8690A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профилактику и запрещение курения, употребления алкогольных, слабоалкогольных напитков, пива, наркотических средств и психотропных веществ, их  аналогов и других одурманивающих веществ;</w:t>
      </w:r>
    </w:p>
    <w:p w:rsidR="00EC790D" w:rsidRPr="00742A9B" w:rsidRDefault="00F8690A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обеспечение безопасности обучающихся во время пребывания в </w:t>
      </w:r>
      <w:r>
        <w:rPr>
          <w:rFonts w:ascii="Times New Roman" w:hAnsi="Times New Roman"/>
          <w:sz w:val="28"/>
          <w:szCs w:val="28"/>
        </w:rPr>
        <w:t>У</w:t>
      </w:r>
      <w:r w:rsidR="00EC790D">
        <w:rPr>
          <w:rFonts w:ascii="Times New Roman" w:hAnsi="Times New Roman"/>
          <w:sz w:val="28"/>
          <w:szCs w:val="28"/>
        </w:rPr>
        <w:t>чреждении</w:t>
      </w:r>
      <w:r w:rsidR="00EC790D" w:rsidRPr="00742A9B">
        <w:rPr>
          <w:rFonts w:ascii="Times New Roman" w:hAnsi="Times New Roman"/>
          <w:sz w:val="28"/>
          <w:szCs w:val="28"/>
        </w:rPr>
        <w:t>;</w:t>
      </w:r>
    </w:p>
    <w:p w:rsidR="004F6348" w:rsidRPr="0084480F" w:rsidRDefault="00F8690A" w:rsidP="0084480F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профилактику несчастных случаев с обучающимися во время пребывания в </w:t>
      </w:r>
      <w:r>
        <w:rPr>
          <w:rFonts w:ascii="Times New Roman" w:hAnsi="Times New Roman"/>
          <w:sz w:val="28"/>
          <w:szCs w:val="28"/>
        </w:rPr>
        <w:t>У</w:t>
      </w:r>
      <w:r w:rsidR="00EC790D">
        <w:rPr>
          <w:rFonts w:ascii="Times New Roman" w:hAnsi="Times New Roman"/>
          <w:sz w:val="28"/>
          <w:szCs w:val="28"/>
        </w:rPr>
        <w:t>чреждении</w:t>
      </w:r>
      <w:r w:rsidR="0084480F">
        <w:rPr>
          <w:rFonts w:ascii="Times New Roman" w:hAnsi="Times New Roman"/>
          <w:sz w:val="28"/>
          <w:szCs w:val="28"/>
        </w:rPr>
        <w:t>.</w:t>
      </w:r>
    </w:p>
    <w:p w:rsidR="004F6348" w:rsidRDefault="004F6348" w:rsidP="00EC790D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348" w:rsidRDefault="004F6348" w:rsidP="00EC790D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90D" w:rsidRPr="00EC790D" w:rsidRDefault="008E083B" w:rsidP="00EC790D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C790D" w:rsidRPr="00EC790D">
        <w:rPr>
          <w:rFonts w:ascii="Times New Roman" w:hAnsi="Times New Roman"/>
          <w:b/>
          <w:sz w:val="28"/>
          <w:szCs w:val="28"/>
        </w:rPr>
        <w:t>. Обязанности и ответственность обучающихся</w:t>
      </w:r>
    </w:p>
    <w:p w:rsidR="004F6348" w:rsidRDefault="004F6348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790D" w:rsidRPr="00742A9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790D" w:rsidRPr="00742A9B">
        <w:rPr>
          <w:rFonts w:ascii="Times New Roman" w:hAnsi="Times New Roman"/>
          <w:sz w:val="28"/>
          <w:szCs w:val="28"/>
        </w:rPr>
        <w:t>.1. Обучающиеся обязаны:</w:t>
      </w:r>
    </w:p>
    <w:p w:rsidR="00EC790D" w:rsidRPr="00742A9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EC790D" w:rsidRPr="00742A9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выполнять требования устава </w:t>
      </w:r>
      <w:r>
        <w:rPr>
          <w:rFonts w:ascii="Times New Roman" w:hAnsi="Times New Roman"/>
          <w:sz w:val="28"/>
          <w:szCs w:val="28"/>
        </w:rPr>
        <w:t>У</w:t>
      </w:r>
      <w:r w:rsidR="00EC790D">
        <w:rPr>
          <w:rFonts w:ascii="Times New Roman" w:hAnsi="Times New Roman"/>
          <w:sz w:val="28"/>
          <w:szCs w:val="28"/>
        </w:rPr>
        <w:t>чреждения</w:t>
      </w:r>
      <w:r w:rsidR="00EC790D" w:rsidRPr="00742A9B">
        <w:rPr>
          <w:rFonts w:ascii="Times New Roman" w:hAnsi="Times New Roman"/>
          <w:sz w:val="28"/>
          <w:szCs w:val="28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EC790D" w:rsidRPr="00742A9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EC790D" w:rsidRPr="00742A9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уважать честь и достоинство других обучающихся и работников </w:t>
      </w:r>
      <w:r w:rsidR="00EC790D">
        <w:rPr>
          <w:rFonts w:ascii="Times New Roman" w:hAnsi="Times New Roman"/>
          <w:sz w:val="28"/>
          <w:szCs w:val="28"/>
        </w:rPr>
        <w:t>учреждения</w:t>
      </w:r>
      <w:r w:rsidR="00EC790D" w:rsidRPr="00742A9B">
        <w:rPr>
          <w:rFonts w:ascii="Times New Roman" w:hAnsi="Times New Roman"/>
          <w:sz w:val="28"/>
          <w:szCs w:val="28"/>
        </w:rPr>
        <w:t>, не создавать препятствий для получения образования другими обучающимися;</w:t>
      </w:r>
    </w:p>
    <w:p w:rsidR="00EC790D" w:rsidRPr="00742A9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бережно относиться к имуществу </w:t>
      </w:r>
      <w:r>
        <w:rPr>
          <w:rFonts w:ascii="Times New Roman" w:hAnsi="Times New Roman"/>
          <w:sz w:val="28"/>
          <w:szCs w:val="28"/>
        </w:rPr>
        <w:t>У</w:t>
      </w:r>
      <w:r w:rsidR="00EC790D">
        <w:rPr>
          <w:rFonts w:ascii="Times New Roman" w:hAnsi="Times New Roman"/>
          <w:sz w:val="28"/>
          <w:szCs w:val="28"/>
        </w:rPr>
        <w:t>чреждения</w:t>
      </w:r>
      <w:r w:rsidR="00EC790D" w:rsidRPr="00742A9B">
        <w:rPr>
          <w:rFonts w:ascii="Times New Roman" w:hAnsi="Times New Roman"/>
          <w:sz w:val="28"/>
          <w:szCs w:val="28"/>
        </w:rPr>
        <w:t>.</w:t>
      </w:r>
    </w:p>
    <w:p w:rsidR="00EC790D" w:rsidRPr="00742A9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790D" w:rsidRPr="00742A9B">
        <w:rPr>
          <w:rFonts w:ascii="Times New Roman" w:hAnsi="Times New Roman"/>
          <w:sz w:val="28"/>
          <w:szCs w:val="28"/>
        </w:rPr>
        <w:t xml:space="preserve">.2. Дисциплина в </w:t>
      </w:r>
      <w:r>
        <w:rPr>
          <w:rFonts w:ascii="Times New Roman" w:hAnsi="Times New Roman"/>
          <w:sz w:val="28"/>
          <w:szCs w:val="28"/>
        </w:rPr>
        <w:t>У</w:t>
      </w:r>
      <w:r w:rsidR="00EC790D">
        <w:rPr>
          <w:rFonts w:ascii="Times New Roman" w:hAnsi="Times New Roman"/>
          <w:sz w:val="28"/>
          <w:szCs w:val="28"/>
        </w:rPr>
        <w:t>чреждении</w:t>
      </w:r>
      <w:r w:rsidR="00EC790D" w:rsidRPr="00742A9B">
        <w:rPr>
          <w:rFonts w:ascii="Times New Roman" w:hAnsi="Times New Roman"/>
          <w:sz w:val="28"/>
          <w:szCs w:val="28"/>
        </w:rPr>
        <w:t xml:space="preserve">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EC790D" w:rsidRPr="00742A9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790D" w:rsidRPr="00742A9B">
        <w:rPr>
          <w:rFonts w:ascii="Times New Roman" w:hAnsi="Times New Roman"/>
          <w:sz w:val="28"/>
          <w:szCs w:val="28"/>
        </w:rPr>
        <w:t xml:space="preserve">.3. За неисполнение или нарушение устава </w:t>
      </w:r>
      <w:r>
        <w:rPr>
          <w:rFonts w:ascii="Times New Roman" w:hAnsi="Times New Roman"/>
          <w:sz w:val="28"/>
          <w:szCs w:val="28"/>
        </w:rPr>
        <w:t>У</w:t>
      </w:r>
      <w:r w:rsidR="00EC790D">
        <w:rPr>
          <w:rFonts w:ascii="Times New Roman" w:hAnsi="Times New Roman"/>
          <w:sz w:val="28"/>
          <w:szCs w:val="28"/>
        </w:rPr>
        <w:t>чреждения,</w:t>
      </w:r>
      <w:r w:rsidR="00EC790D" w:rsidRPr="00742A9B">
        <w:rPr>
          <w:rFonts w:ascii="Times New Roman" w:hAnsi="Times New Roman"/>
          <w:sz w:val="28"/>
          <w:szCs w:val="28"/>
        </w:rPr>
        <w:t xml:space="preserve">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</w:t>
      </w:r>
      <w:r>
        <w:rPr>
          <w:rFonts w:ascii="Times New Roman" w:hAnsi="Times New Roman"/>
          <w:sz w:val="28"/>
          <w:szCs w:val="28"/>
        </w:rPr>
        <w:t>Учреждения</w:t>
      </w:r>
      <w:r w:rsidR="00EC790D" w:rsidRPr="00742A9B">
        <w:rPr>
          <w:rFonts w:ascii="Times New Roman" w:hAnsi="Times New Roman"/>
          <w:sz w:val="28"/>
          <w:szCs w:val="28"/>
        </w:rPr>
        <w:t>.</w:t>
      </w:r>
    </w:p>
    <w:p w:rsidR="00EC790D" w:rsidRPr="00742A9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790D" w:rsidRPr="00742A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EC790D" w:rsidRPr="00742A9B">
        <w:rPr>
          <w:rFonts w:ascii="Times New Roman" w:hAnsi="Times New Roman"/>
          <w:sz w:val="28"/>
          <w:szCs w:val="28"/>
        </w:rPr>
        <w:t>. Не допускается применение мер дисциплинарного взыскания к обучающимся во время их болезни, каникул.</w:t>
      </w:r>
    </w:p>
    <w:p w:rsidR="00EC790D" w:rsidRPr="00742A9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790D" w:rsidRPr="00742A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EC790D" w:rsidRPr="00742A9B">
        <w:rPr>
          <w:rFonts w:ascii="Times New Roman" w:hAnsi="Times New Roman"/>
          <w:sz w:val="28"/>
          <w:szCs w:val="28"/>
        </w:rPr>
        <w:t>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8E083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790D" w:rsidRPr="008E083B" w:rsidRDefault="008E083B" w:rsidP="008E083B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83B">
        <w:rPr>
          <w:rFonts w:ascii="Times New Roman" w:hAnsi="Times New Roman"/>
          <w:b/>
          <w:sz w:val="28"/>
          <w:szCs w:val="28"/>
        </w:rPr>
        <w:t>5</w:t>
      </w:r>
      <w:r w:rsidR="00EC790D" w:rsidRPr="008E083B">
        <w:rPr>
          <w:rFonts w:ascii="Times New Roman" w:hAnsi="Times New Roman"/>
          <w:b/>
          <w:sz w:val="28"/>
          <w:szCs w:val="28"/>
        </w:rPr>
        <w:t>. Права, обязанности и ответственность родителей (законных представителей) несовершеннолетних обучающихся</w:t>
      </w:r>
    </w:p>
    <w:p w:rsidR="008E083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790D" w:rsidRPr="00742A9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EC790D" w:rsidRPr="00742A9B">
        <w:rPr>
          <w:rFonts w:ascii="Times New Roman" w:hAnsi="Times New Roman"/>
          <w:sz w:val="28"/>
          <w:szCs w:val="28"/>
        </w:rPr>
        <w:t>.1.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8E083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790D" w:rsidRPr="00742A9B">
        <w:rPr>
          <w:rFonts w:ascii="Times New Roman" w:hAnsi="Times New Roman"/>
          <w:sz w:val="28"/>
          <w:szCs w:val="28"/>
        </w:rPr>
        <w:t xml:space="preserve">.2. </w:t>
      </w:r>
      <w:r w:rsidR="00EC790D">
        <w:rPr>
          <w:rFonts w:ascii="Times New Roman" w:hAnsi="Times New Roman"/>
          <w:sz w:val="28"/>
          <w:szCs w:val="28"/>
        </w:rPr>
        <w:t>Учреждение</w:t>
      </w:r>
      <w:r w:rsidR="00EC790D" w:rsidRPr="00742A9B">
        <w:rPr>
          <w:rFonts w:ascii="Times New Roman" w:hAnsi="Times New Roman"/>
          <w:sz w:val="28"/>
          <w:szCs w:val="28"/>
        </w:rPr>
        <w:t xml:space="preserve"> оказывает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</w:t>
      </w:r>
      <w:r>
        <w:rPr>
          <w:rFonts w:ascii="Times New Roman" w:hAnsi="Times New Roman"/>
          <w:sz w:val="28"/>
          <w:szCs w:val="28"/>
        </w:rPr>
        <w:t>.</w:t>
      </w:r>
    </w:p>
    <w:p w:rsidR="00EC790D" w:rsidRPr="00742A9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790D" w:rsidRPr="00742A9B">
        <w:rPr>
          <w:rFonts w:ascii="Times New Roman" w:hAnsi="Times New Roman"/>
          <w:sz w:val="28"/>
          <w:szCs w:val="28"/>
        </w:rPr>
        <w:t>.3. Родители (законные представители) несовершеннолетних обучающихся имеют право:</w:t>
      </w:r>
    </w:p>
    <w:p w:rsidR="00EC790D" w:rsidRPr="00742A9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выбирать формы получения образования, факультативные и элективные учебные предметы, курсы, дисциплины (модули) из перечня, предлагаемого </w:t>
      </w:r>
      <w:r>
        <w:rPr>
          <w:rFonts w:ascii="Times New Roman" w:hAnsi="Times New Roman"/>
          <w:sz w:val="28"/>
          <w:szCs w:val="28"/>
        </w:rPr>
        <w:t>У</w:t>
      </w:r>
      <w:r w:rsidR="00EC790D">
        <w:rPr>
          <w:rFonts w:ascii="Times New Roman" w:hAnsi="Times New Roman"/>
          <w:sz w:val="28"/>
          <w:szCs w:val="28"/>
        </w:rPr>
        <w:t>чреждением</w:t>
      </w:r>
      <w:r w:rsidR="00EC790D" w:rsidRPr="00742A9B">
        <w:rPr>
          <w:rFonts w:ascii="Times New Roman" w:hAnsi="Times New Roman"/>
          <w:sz w:val="28"/>
          <w:szCs w:val="28"/>
        </w:rPr>
        <w:t>;</w:t>
      </w:r>
    </w:p>
    <w:p w:rsidR="00EC790D" w:rsidRPr="00742A9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знакомиться с уставом </w:t>
      </w:r>
      <w:r w:rsidR="008A754B">
        <w:rPr>
          <w:rFonts w:ascii="Times New Roman" w:hAnsi="Times New Roman"/>
          <w:sz w:val="28"/>
          <w:szCs w:val="28"/>
        </w:rPr>
        <w:t>У</w:t>
      </w:r>
      <w:r w:rsidR="00EC790D">
        <w:rPr>
          <w:rFonts w:ascii="Times New Roman" w:hAnsi="Times New Roman"/>
          <w:sz w:val="28"/>
          <w:szCs w:val="28"/>
        </w:rPr>
        <w:t>чреждения</w:t>
      </w:r>
      <w:r w:rsidR="00EC790D" w:rsidRPr="00742A9B">
        <w:rPr>
          <w:rFonts w:ascii="Times New Roman" w:hAnsi="Times New Roman"/>
          <w:sz w:val="28"/>
          <w:szCs w:val="28"/>
        </w:rPr>
        <w:t>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EC790D" w:rsidRPr="00742A9B" w:rsidRDefault="008A754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знакомиться с содержанием образования, </w:t>
      </w:r>
      <w:r>
        <w:rPr>
          <w:rFonts w:ascii="Times New Roman" w:hAnsi="Times New Roman"/>
          <w:sz w:val="28"/>
          <w:szCs w:val="28"/>
        </w:rPr>
        <w:t>используемыми методами обучения</w:t>
      </w:r>
      <w:r w:rsidR="00EC790D" w:rsidRPr="00742A9B">
        <w:rPr>
          <w:rFonts w:ascii="Times New Roman" w:hAnsi="Times New Roman"/>
          <w:sz w:val="28"/>
          <w:szCs w:val="28"/>
        </w:rPr>
        <w:t>, образовательными технологиями, а также с оценками успеваемости своих детей;</w:t>
      </w:r>
    </w:p>
    <w:p w:rsidR="00EC790D" w:rsidRPr="00742A9B" w:rsidRDefault="008A754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защищать права и законные интересы обучающихся;</w:t>
      </w:r>
    </w:p>
    <w:p w:rsidR="00EC790D" w:rsidRPr="00742A9B" w:rsidRDefault="008A754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EC790D" w:rsidRDefault="008A754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принимать участие в управлении </w:t>
      </w:r>
      <w:r>
        <w:rPr>
          <w:rFonts w:ascii="Times New Roman" w:hAnsi="Times New Roman"/>
          <w:sz w:val="28"/>
          <w:szCs w:val="28"/>
        </w:rPr>
        <w:t>У</w:t>
      </w:r>
      <w:r w:rsidR="00EC790D">
        <w:rPr>
          <w:rFonts w:ascii="Times New Roman" w:hAnsi="Times New Roman"/>
          <w:sz w:val="28"/>
          <w:szCs w:val="28"/>
        </w:rPr>
        <w:t>чреждением</w:t>
      </w:r>
      <w:r w:rsidR="00EC790D" w:rsidRPr="00742A9B">
        <w:rPr>
          <w:rFonts w:ascii="Times New Roman" w:hAnsi="Times New Roman"/>
          <w:sz w:val="28"/>
          <w:szCs w:val="28"/>
        </w:rPr>
        <w:t xml:space="preserve"> в форме, определяемой уставом этой организации;</w:t>
      </w:r>
    </w:p>
    <w:p w:rsidR="004F6348" w:rsidRPr="006A687D" w:rsidRDefault="004F6348" w:rsidP="004F63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6A687D">
        <w:rPr>
          <w:rFonts w:ascii="Times New Roman" w:hAnsi="Times New Roman" w:cs="Times New Roman"/>
          <w:sz w:val="28"/>
          <w:szCs w:val="28"/>
        </w:rPr>
        <w:t xml:space="preserve">оформление отношений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687D">
        <w:rPr>
          <w:rFonts w:ascii="Times New Roman" w:hAnsi="Times New Roman" w:cs="Times New Roman"/>
          <w:sz w:val="28"/>
          <w:szCs w:val="28"/>
        </w:rPr>
        <w:t>чреждением в виде договора;</w:t>
      </w:r>
    </w:p>
    <w:p w:rsidR="00EC790D" w:rsidRPr="00742A9B" w:rsidRDefault="008A754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EC790D" w:rsidRPr="00742A9B" w:rsidRDefault="008A754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790D" w:rsidRPr="00742A9B">
        <w:rPr>
          <w:rFonts w:ascii="Times New Roman" w:hAnsi="Times New Roman"/>
          <w:sz w:val="28"/>
          <w:szCs w:val="28"/>
        </w:rPr>
        <w:t>.4. Родители (законные представители) несовершеннолетних обучающихся обязаны:</w:t>
      </w:r>
    </w:p>
    <w:p w:rsidR="00EC790D" w:rsidRPr="00742A9B" w:rsidRDefault="008A754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обеспечить получение детьми образования;</w:t>
      </w:r>
    </w:p>
    <w:p w:rsidR="00EC790D" w:rsidRPr="00742A9B" w:rsidRDefault="008A754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соблюдать правила внутреннего распорядка </w:t>
      </w:r>
      <w:r>
        <w:rPr>
          <w:rFonts w:ascii="Times New Roman" w:hAnsi="Times New Roman"/>
          <w:sz w:val="28"/>
          <w:szCs w:val="28"/>
        </w:rPr>
        <w:t>У</w:t>
      </w:r>
      <w:r w:rsidR="00EC790D">
        <w:rPr>
          <w:rFonts w:ascii="Times New Roman" w:hAnsi="Times New Roman"/>
          <w:sz w:val="28"/>
          <w:szCs w:val="28"/>
        </w:rPr>
        <w:t>чреждения</w:t>
      </w:r>
      <w:r w:rsidR="00EC790D" w:rsidRPr="00742A9B">
        <w:rPr>
          <w:rFonts w:ascii="Times New Roman" w:hAnsi="Times New Roman"/>
          <w:sz w:val="28"/>
          <w:szCs w:val="28"/>
        </w:rPr>
        <w:t xml:space="preserve">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</w:t>
      </w:r>
      <w:r w:rsidR="00EC790D" w:rsidRPr="00742A9B">
        <w:rPr>
          <w:rFonts w:ascii="Times New Roman" w:hAnsi="Times New Roman"/>
          <w:sz w:val="28"/>
          <w:szCs w:val="28"/>
        </w:rPr>
        <w:lastRenderedPageBreak/>
        <w:t>(законными представителями) и оформления возникновения, приостановления и прекращения этих отношений;</w:t>
      </w:r>
    </w:p>
    <w:p w:rsidR="00EC790D" w:rsidRPr="00742A9B" w:rsidRDefault="008A754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уважать честь и достоинство обучающихся и работников </w:t>
      </w:r>
      <w:r>
        <w:rPr>
          <w:rFonts w:ascii="Times New Roman" w:hAnsi="Times New Roman"/>
          <w:sz w:val="28"/>
          <w:szCs w:val="28"/>
        </w:rPr>
        <w:t>У</w:t>
      </w:r>
      <w:r w:rsidR="00EC790D">
        <w:rPr>
          <w:rFonts w:ascii="Times New Roman" w:hAnsi="Times New Roman"/>
          <w:sz w:val="28"/>
          <w:szCs w:val="28"/>
        </w:rPr>
        <w:t>чреждения</w:t>
      </w:r>
      <w:r w:rsidR="00EC790D" w:rsidRPr="00742A9B">
        <w:rPr>
          <w:rFonts w:ascii="Times New Roman" w:hAnsi="Times New Roman"/>
          <w:sz w:val="28"/>
          <w:szCs w:val="28"/>
        </w:rPr>
        <w:t>.</w:t>
      </w:r>
    </w:p>
    <w:p w:rsidR="00EC790D" w:rsidRPr="00742A9B" w:rsidRDefault="008A754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790D" w:rsidRPr="00742A9B">
        <w:rPr>
          <w:rFonts w:ascii="Times New Roman" w:hAnsi="Times New Roman"/>
          <w:sz w:val="28"/>
          <w:szCs w:val="28"/>
        </w:rPr>
        <w:t>.5. За неисполнение или ненадлежащее исполнение обязанностей,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EC790D" w:rsidRPr="00742A9B" w:rsidRDefault="008A754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EC790D" w:rsidRPr="00742A9B">
        <w:rPr>
          <w:rFonts w:ascii="Times New Roman" w:hAnsi="Times New Roman"/>
          <w:sz w:val="28"/>
          <w:szCs w:val="28"/>
        </w:rPr>
        <w:t>. Защита прав обучающихся, родителей (законных представителей) несовершеннолетних обучающихся</w:t>
      </w:r>
      <w:r>
        <w:rPr>
          <w:rFonts w:ascii="Times New Roman" w:hAnsi="Times New Roman"/>
          <w:sz w:val="28"/>
          <w:szCs w:val="28"/>
        </w:rPr>
        <w:t xml:space="preserve"> в</w:t>
      </w:r>
      <w:r w:rsidR="00EC790D" w:rsidRPr="00742A9B">
        <w:rPr>
          <w:rFonts w:ascii="Times New Roman" w:hAnsi="Times New Roman"/>
          <w:sz w:val="28"/>
          <w:szCs w:val="28"/>
        </w:rPr>
        <w:t xml:space="preserve">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EC790D" w:rsidRPr="00742A9B" w:rsidRDefault="008A754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направлять в органы управления </w:t>
      </w:r>
      <w:r>
        <w:rPr>
          <w:rFonts w:ascii="Times New Roman" w:hAnsi="Times New Roman"/>
          <w:sz w:val="28"/>
          <w:szCs w:val="28"/>
        </w:rPr>
        <w:t>У</w:t>
      </w:r>
      <w:r w:rsidR="00EC790D">
        <w:rPr>
          <w:rFonts w:ascii="Times New Roman" w:hAnsi="Times New Roman"/>
          <w:sz w:val="28"/>
          <w:szCs w:val="28"/>
        </w:rPr>
        <w:t>чреждения</w:t>
      </w:r>
      <w:r w:rsidR="00EC790D" w:rsidRPr="00742A9B">
        <w:rPr>
          <w:rFonts w:ascii="Times New Roman" w:hAnsi="Times New Roman"/>
          <w:sz w:val="28"/>
          <w:szCs w:val="28"/>
        </w:rPr>
        <w:t xml:space="preserve">, обращения о применении к работникам </w:t>
      </w:r>
      <w:r>
        <w:rPr>
          <w:rFonts w:ascii="Times New Roman" w:hAnsi="Times New Roman"/>
          <w:sz w:val="28"/>
          <w:szCs w:val="28"/>
        </w:rPr>
        <w:t>У</w:t>
      </w:r>
      <w:r w:rsidR="00EC790D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я</w:t>
      </w:r>
      <w:r w:rsidR="00EC790D" w:rsidRPr="00742A9B">
        <w:rPr>
          <w:rFonts w:ascii="Times New Roman" w:hAnsi="Times New Roman"/>
          <w:sz w:val="28"/>
          <w:szCs w:val="28"/>
        </w:rPr>
        <w:t>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</w:t>
      </w:r>
      <w:r>
        <w:rPr>
          <w:rFonts w:ascii="Times New Roman" w:hAnsi="Times New Roman"/>
          <w:sz w:val="28"/>
          <w:szCs w:val="28"/>
        </w:rPr>
        <w:t xml:space="preserve"> администрацией Учреждения</w:t>
      </w:r>
      <w:r w:rsidR="00EC790D" w:rsidRPr="00742A9B">
        <w:rPr>
          <w:rFonts w:ascii="Times New Roman" w:hAnsi="Times New Roman"/>
          <w:sz w:val="28"/>
          <w:szCs w:val="28"/>
        </w:rPr>
        <w:t>;</w:t>
      </w:r>
    </w:p>
    <w:p w:rsidR="00EC790D" w:rsidRPr="00742A9B" w:rsidRDefault="008A754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EC790D" w:rsidRPr="00742A9B" w:rsidRDefault="008A754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использовать не запрещенные законодательством Российской Федерации иные способы защиты прав и законных интересов.</w:t>
      </w:r>
    </w:p>
    <w:p w:rsidR="008A754B" w:rsidRDefault="008A754B" w:rsidP="008A754B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42A9B">
        <w:rPr>
          <w:rFonts w:ascii="Times New Roman" w:hAnsi="Times New Roman"/>
          <w:sz w:val="28"/>
          <w:szCs w:val="28"/>
        </w:rPr>
        <w:t xml:space="preserve"> родители (законные представители) несовершеннолетнего обучающегося вправе обжаловать меры дисциплинарного взыскания и их применение к обучающем</w:t>
      </w:r>
      <w:r w:rsidR="004F6348">
        <w:rPr>
          <w:rFonts w:ascii="Times New Roman" w:hAnsi="Times New Roman"/>
          <w:sz w:val="28"/>
          <w:szCs w:val="28"/>
        </w:rPr>
        <w:t>у</w:t>
      </w:r>
      <w:r w:rsidRPr="00742A9B">
        <w:rPr>
          <w:rFonts w:ascii="Times New Roman" w:hAnsi="Times New Roman"/>
          <w:sz w:val="28"/>
          <w:szCs w:val="28"/>
        </w:rPr>
        <w:t>ся.</w:t>
      </w:r>
    </w:p>
    <w:p w:rsidR="00EC790D" w:rsidRDefault="00EC790D" w:rsidP="00EC790D">
      <w:pPr>
        <w:tabs>
          <w:tab w:val="left" w:pos="893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74327" w:rsidRPr="00174327" w:rsidRDefault="00174327" w:rsidP="00174327">
      <w:pPr>
        <w:tabs>
          <w:tab w:val="left" w:pos="8931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74327">
        <w:rPr>
          <w:rFonts w:ascii="Times New Roman" w:hAnsi="Times New Roman" w:cs="Times New Roman"/>
          <w:b/>
          <w:sz w:val="28"/>
          <w:szCs w:val="28"/>
        </w:rPr>
        <w:t xml:space="preserve">. Права и законные интересы преподавателей </w:t>
      </w:r>
    </w:p>
    <w:p w:rsidR="00174327" w:rsidRDefault="00174327" w:rsidP="00174327">
      <w:pPr>
        <w:tabs>
          <w:tab w:val="left" w:pos="8931"/>
        </w:tabs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174327">
        <w:rPr>
          <w:rFonts w:ascii="Times New Roman" w:hAnsi="Times New Roman" w:cs="Times New Roman"/>
          <w:sz w:val="28"/>
          <w:szCs w:val="28"/>
        </w:rPr>
        <w:t>. Пе</w:t>
      </w:r>
      <w:r>
        <w:rPr>
          <w:rFonts w:ascii="Times New Roman" w:hAnsi="Times New Roman" w:cs="Times New Roman"/>
          <w:sz w:val="28"/>
          <w:szCs w:val="28"/>
        </w:rPr>
        <w:t>дагогические работники Учреждения</w:t>
      </w:r>
      <w:r w:rsidRPr="00174327">
        <w:rPr>
          <w:rFonts w:ascii="Times New Roman" w:hAnsi="Times New Roman" w:cs="Times New Roman"/>
          <w:sz w:val="28"/>
          <w:szCs w:val="28"/>
        </w:rPr>
        <w:t xml:space="preserve"> пользуются следующими академическими правами и свободами: </w:t>
      </w:r>
    </w:p>
    <w:p w:rsidR="00174327" w:rsidRDefault="00174327" w:rsidP="00174327">
      <w:pPr>
        <w:tabs>
          <w:tab w:val="left" w:pos="8931"/>
        </w:tabs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4327">
        <w:rPr>
          <w:rFonts w:ascii="Times New Roman" w:hAnsi="Times New Roman" w:cs="Times New Roman"/>
          <w:sz w:val="28"/>
          <w:szCs w:val="28"/>
        </w:rPr>
        <w:t xml:space="preserve">- свобода преподавания, свободное выражение своего мнения, свобода от вмешательства в профессиональную деятельность; </w:t>
      </w:r>
    </w:p>
    <w:p w:rsidR="00174327" w:rsidRDefault="00174327" w:rsidP="00174327">
      <w:pPr>
        <w:tabs>
          <w:tab w:val="left" w:pos="8931"/>
        </w:tabs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4327">
        <w:rPr>
          <w:rFonts w:ascii="Times New Roman" w:hAnsi="Times New Roman" w:cs="Times New Roman"/>
          <w:sz w:val="28"/>
          <w:szCs w:val="28"/>
        </w:rPr>
        <w:t xml:space="preserve">- свобода выбора и использования педагогически обоснованных форм, средств, методов обучения и воспитания; </w:t>
      </w:r>
    </w:p>
    <w:p w:rsidR="00174327" w:rsidRDefault="00174327" w:rsidP="00174327">
      <w:pPr>
        <w:tabs>
          <w:tab w:val="left" w:pos="8931"/>
        </w:tabs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4327">
        <w:rPr>
          <w:rFonts w:ascii="Times New Roman" w:hAnsi="Times New Roman" w:cs="Times New Roman"/>
          <w:sz w:val="28"/>
          <w:szCs w:val="28"/>
        </w:rPr>
        <w:t xml:space="preserve">- право на творческую инициативу, разработку и </w:t>
      </w:r>
      <w:r w:rsidRPr="002A286D">
        <w:rPr>
          <w:rFonts w:ascii="Times New Roman" w:hAnsi="Times New Roman" w:cs="Times New Roman"/>
          <w:sz w:val="28"/>
          <w:szCs w:val="28"/>
        </w:rPr>
        <w:t xml:space="preserve">применение авторских программ </w:t>
      </w:r>
      <w:r w:rsidRPr="00174327">
        <w:rPr>
          <w:rFonts w:ascii="Times New Roman" w:hAnsi="Times New Roman" w:cs="Times New Roman"/>
          <w:sz w:val="28"/>
          <w:szCs w:val="28"/>
        </w:rPr>
        <w:t>и методов обучения и воспитания в пределах реализуемой основной профессиональной образовательной программы, отдельного учебного предмета, курса, дисциплины (модуля);</w:t>
      </w:r>
    </w:p>
    <w:p w:rsidR="00174327" w:rsidRDefault="00174327" w:rsidP="00174327">
      <w:pPr>
        <w:tabs>
          <w:tab w:val="left" w:pos="8931"/>
        </w:tabs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4327">
        <w:rPr>
          <w:rFonts w:ascii="Times New Roman" w:hAnsi="Times New Roman" w:cs="Times New Roman"/>
          <w:sz w:val="28"/>
          <w:szCs w:val="28"/>
        </w:rPr>
        <w:t xml:space="preserve"> -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 - право на участие в разработке основных профессиональных образовательных программ, в том числе учебных планов, календарных </w:t>
      </w:r>
      <w:r w:rsidRPr="00174327">
        <w:rPr>
          <w:rFonts w:ascii="Times New Roman" w:hAnsi="Times New Roman" w:cs="Times New Roman"/>
          <w:sz w:val="28"/>
          <w:szCs w:val="28"/>
        </w:rPr>
        <w:lastRenderedPageBreak/>
        <w:t xml:space="preserve">учебных графиков, рабочих учебных предметов, курсов, дисциплин (модулей), методических материалов и иных компонентов основной профессиональной образовательных программ; </w:t>
      </w:r>
    </w:p>
    <w:p w:rsidR="00174327" w:rsidRDefault="00174327" w:rsidP="00174327">
      <w:pPr>
        <w:tabs>
          <w:tab w:val="left" w:pos="8931"/>
        </w:tabs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4327">
        <w:rPr>
          <w:rFonts w:ascii="Times New Roman" w:hAnsi="Times New Roman" w:cs="Times New Roman"/>
          <w:sz w:val="28"/>
          <w:szCs w:val="28"/>
        </w:rPr>
        <w:t xml:space="preserve">- право на осуществление творческой, исследовательской деятельности, участие в экспериментальной и международной деятельности, разработках и во внедрении инноваций; </w:t>
      </w:r>
    </w:p>
    <w:p w:rsidR="00174327" w:rsidRDefault="00174327" w:rsidP="00174327">
      <w:pPr>
        <w:tabs>
          <w:tab w:val="left" w:pos="8931"/>
        </w:tabs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4327">
        <w:rPr>
          <w:rFonts w:ascii="Times New Roman" w:hAnsi="Times New Roman" w:cs="Times New Roman"/>
          <w:sz w:val="28"/>
          <w:szCs w:val="28"/>
        </w:rPr>
        <w:t>- право на бесплатное пользование библиотеками и информационными ресурсами, а также доступ в порядке, установленном локальными нормативными ак</w:t>
      </w:r>
      <w:r>
        <w:rPr>
          <w:rFonts w:ascii="Times New Roman" w:hAnsi="Times New Roman" w:cs="Times New Roman"/>
          <w:sz w:val="28"/>
          <w:szCs w:val="28"/>
        </w:rPr>
        <w:t>тами техникума, к информационно-</w:t>
      </w:r>
      <w:r w:rsidRPr="00174327">
        <w:rPr>
          <w:rFonts w:ascii="Times New Roman" w:hAnsi="Times New Roman" w:cs="Times New Roman"/>
          <w:sz w:val="28"/>
          <w:szCs w:val="28"/>
        </w:rPr>
        <w:t>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 в техникуме;</w:t>
      </w:r>
    </w:p>
    <w:p w:rsidR="00174327" w:rsidRDefault="00174327" w:rsidP="00174327">
      <w:pPr>
        <w:tabs>
          <w:tab w:val="left" w:pos="8931"/>
        </w:tabs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4327">
        <w:rPr>
          <w:rFonts w:ascii="Times New Roman" w:hAnsi="Times New Roman" w:cs="Times New Roman"/>
          <w:sz w:val="28"/>
          <w:szCs w:val="28"/>
        </w:rPr>
        <w:t xml:space="preserve"> -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174327" w:rsidRDefault="00174327" w:rsidP="00174327">
      <w:pPr>
        <w:tabs>
          <w:tab w:val="left" w:pos="8931"/>
        </w:tabs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4327">
        <w:rPr>
          <w:rFonts w:ascii="Times New Roman" w:hAnsi="Times New Roman" w:cs="Times New Roman"/>
          <w:sz w:val="28"/>
          <w:szCs w:val="28"/>
        </w:rPr>
        <w:t xml:space="preserve"> - право на</w:t>
      </w:r>
      <w:r>
        <w:rPr>
          <w:rFonts w:ascii="Times New Roman" w:hAnsi="Times New Roman" w:cs="Times New Roman"/>
          <w:sz w:val="28"/>
          <w:szCs w:val="28"/>
        </w:rPr>
        <w:t xml:space="preserve"> участие в управлении Учреждением</w:t>
      </w:r>
      <w:r w:rsidRPr="00174327">
        <w:rPr>
          <w:rFonts w:ascii="Times New Roman" w:hAnsi="Times New Roman" w:cs="Times New Roman"/>
          <w:sz w:val="28"/>
          <w:szCs w:val="28"/>
        </w:rPr>
        <w:t>, в том числе в коллегиальных органах управления, в порядке,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Уставом колледжа</w:t>
      </w:r>
      <w:r w:rsidRPr="001743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4327" w:rsidRDefault="00174327" w:rsidP="00174327">
      <w:pPr>
        <w:tabs>
          <w:tab w:val="left" w:pos="8931"/>
        </w:tabs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4327">
        <w:rPr>
          <w:rFonts w:ascii="Times New Roman" w:hAnsi="Times New Roman" w:cs="Times New Roman"/>
          <w:sz w:val="28"/>
          <w:szCs w:val="28"/>
        </w:rPr>
        <w:t>- право на участие в обсуждении вопрос</w:t>
      </w:r>
      <w:r w:rsidR="00B24092">
        <w:rPr>
          <w:rFonts w:ascii="Times New Roman" w:hAnsi="Times New Roman" w:cs="Times New Roman"/>
          <w:sz w:val="28"/>
          <w:szCs w:val="28"/>
        </w:rPr>
        <w:t>ов, относящихся к деятельности Учреждения</w:t>
      </w:r>
      <w:r w:rsidRPr="00174327">
        <w:rPr>
          <w:rFonts w:ascii="Times New Roman" w:hAnsi="Times New Roman" w:cs="Times New Roman"/>
          <w:sz w:val="28"/>
          <w:szCs w:val="28"/>
        </w:rPr>
        <w:t xml:space="preserve">, в том числе через органы управления и общественные организации; </w:t>
      </w:r>
    </w:p>
    <w:p w:rsidR="00174327" w:rsidRDefault="00174327" w:rsidP="00174327">
      <w:pPr>
        <w:tabs>
          <w:tab w:val="left" w:pos="8931"/>
        </w:tabs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4327">
        <w:rPr>
          <w:rFonts w:ascii="Times New Roman" w:hAnsi="Times New Roman" w:cs="Times New Roman"/>
          <w:sz w:val="28"/>
          <w:szCs w:val="28"/>
        </w:rPr>
        <w:t xml:space="preserve">- право на объединение в общественные профессиональные организации в формах и в порядке, которые установлены законодательством Российской Федерации; </w:t>
      </w:r>
    </w:p>
    <w:p w:rsidR="00174327" w:rsidRDefault="00174327" w:rsidP="00174327">
      <w:pPr>
        <w:tabs>
          <w:tab w:val="left" w:pos="8931"/>
        </w:tabs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4327">
        <w:rPr>
          <w:rFonts w:ascii="Times New Roman" w:hAnsi="Times New Roman" w:cs="Times New Roman"/>
          <w:sz w:val="28"/>
          <w:szCs w:val="28"/>
        </w:rPr>
        <w:t>- право на обращение в комиссию по урегулированию споров между участниками образовательных отношений;</w:t>
      </w:r>
    </w:p>
    <w:p w:rsidR="00174327" w:rsidRDefault="00174327" w:rsidP="00174327">
      <w:pPr>
        <w:tabs>
          <w:tab w:val="left" w:pos="8931"/>
        </w:tabs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4327">
        <w:rPr>
          <w:rFonts w:ascii="Times New Roman" w:hAnsi="Times New Roman" w:cs="Times New Roman"/>
          <w:sz w:val="28"/>
          <w:szCs w:val="28"/>
        </w:rPr>
        <w:t xml:space="preserve"> -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174327" w:rsidRDefault="00174327" w:rsidP="00174327">
      <w:pPr>
        <w:tabs>
          <w:tab w:val="left" w:pos="8931"/>
        </w:tabs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6.2</w:t>
      </w:r>
      <w:r w:rsidRPr="00174327">
        <w:rPr>
          <w:rFonts w:ascii="Times New Roman" w:hAnsi="Times New Roman" w:cs="Times New Roman"/>
          <w:sz w:val="28"/>
          <w:szCs w:val="28"/>
        </w:rPr>
        <w:t>. Академические права и свободы, указанные в п. 10, должны осуществляться с соблюдением прав и свобод других участников обр</w:t>
      </w:r>
      <w:r w:rsidR="00B24092">
        <w:rPr>
          <w:rFonts w:ascii="Times New Roman" w:hAnsi="Times New Roman" w:cs="Times New Roman"/>
          <w:sz w:val="28"/>
          <w:szCs w:val="28"/>
        </w:rPr>
        <w:t>азовательных отношений колледжа</w:t>
      </w:r>
      <w:r w:rsidRPr="00174327">
        <w:rPr>
          <w:rFonts w:ascii="Times New Roman" w:hAnsi="Times New Roman" w:cs="Times New Roman"/>
          <w:sz w:val="28"/>
          <w:szCs w:val="28"/>
        </w:rPr>
        <w:t>, требований законодательства Российской Федерации, норм профессиональной этики педагогических работников, закрепленных в локал</w:t>
      </w:r>
      <w:r w:rsidR="00B24092">
        <w:rPr>
          <w:rFonts w:ascii="Times New Roman" w:hAnsi="Times New Roman" w:cs="Times New Roman"/>
          <w:sz w:val="28"/>
          <w:szCs w:val="28"/>
        </w:rPr>
        <w:t>ьных нормативных актах колледжа</w:t>
      </w:r>
      <w:r w:rsidRPr="00174327">
        <w:rPr>
          <w:rFonts w:ascii="Times New Roman" w:hAnsi="Times New Roman" w:cs="Times New Roman"/>
          <w:sz w:val="28"/>
          <w:szCs w:val="28"/>
        </w:rPr>
        <w:t>.</w:t>
      </w:r>
    </w:p>
    <w:p w:rsidR="00174327" w:rsidRDefault="00174327" w:rsidP="00174327">
      <w:pPr>
        <w:tabs>
          <w:tab w:val="left" w:pos="8931"/>
        </w:tabs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6.3</w:t>
      </w:r>
      <w:r w:rsidRPr="00174327">
        <w:rPr>
          <w:rFonts w:ascii="Times New Roman" w:hAnsi="Times New Roman" w:cs="Times New Roman"/>
          <w:sz w:val="28"/>
          <w:szCs w:val="28"/>
        </w:rPr>
        <w:t>. Пе</w:t>
      </w:r>
      <w:r w:rsidR="00B24092">
        <w:rPr>
          <w:rFonts w:ascii="Times New Roman" w:hAnsi="Times New Roman" w:cs="Times New Roman"/>
          <w:sz w:val="28"/>
          <w:szCs w:val="28"/>
        </w:rPr>
        <w:t>дагогические работники колледжа</w:t>
      </w:r>
      <w:r w:rsidRPr="00174327">
        <w:rPr>
          <w:rFonts w:ascii="Times New Roman" w:hAnsi="Times New Roman" w:cs="Times New Roman"/>
          <w:sz w:val="28"/>
          <w:szCs w:val="28"/>
        </w:rPr>
        <w:t xml:space="preserve"> имеют следующие трудовые права и социальные гарантии: </w:t>
      </w:r>
    </w:p>
    <w:p w:rsidR="00174327" w:rsidRPr="002A286D" w:rsidRDefault="00174327" w:rsidP="00174327">
      <w:pPr>
        <w:tabs>
          <w:tab w:val="left" w:pos="8931"/>
        </w:tabs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A286D">
        <w:rPr>
          <w:rFonts w:ascii="Times New Roman" w:hAnsi="Times New Roman" w:cs="Times New Roman"/>
          <w:sz w:val="28"/>
          <w:szCs w:val="28"/>
        </w:rPr>
        <w:t>- право на сокращенную продолжительность рабочего времени;</w:t>
      </w:r>
    </w:p>
    <w:p w:rsidR="00174327" w:rsidRDefault="00174327" w:rsidP="00174327">
      <w:pPr>
        <w:tabs>
          <w:tab w:val="left" w:pos="8931"/>
        </w:tabs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4327">
        <w:rPr>
          <w:rFonts w:ascii="Times New Roman" w:hAnsi="Times New Roman" w:cs="Times New Roman"/>
          <w:sz w:val="28"/>
          <w:szCs w:val="28"/>
        </w:rPr>
        <w:lastRenderedPageBreak/>
        <w:t xml:space="preserve"> - право на дополнительное профессиональное образование по профилю педагогической деятельности не реже чем один раз в три года; </w:t>
      </w:r>
    </w:p>
    <w:p w:rsidR="00174327" w:rsidRPr="00AB1AF3" w:rsidRDefault="00174327" w:rsidP="00174327">
      <w:pPr>
        <w:tabs>
          <w:tab w:val="left" w:pos="8931"/>
        </w:tabs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1AF3">
        <w:rPr>
          <w:rFonts w:ascii="Times New Roman" w:hAnsi="Times New Roman" w:cs="Times New Roman"/>
          <w:sz w:val="28"/>
          <w:szCs w:val="28"/>
        </w:rPr>
        <w:t xml:space="preserve">- право на ежегодный основной удлиненный оплачиваемый отпуск, продолжительность которого определяется Правительством Российской Федерации; </w:t>
      </w:r>
    </w:p>
    <w:p w:rsidR="00174327" w:rsidRPr="00AB1AF3" w:rsidRDefault="00174327" w:rsidP="00174327">
      <w:pPr>
        <w:tabs>
          <w:tab w:val="left" w:pos="8931"/>
        </w:tabs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1AF3">
        <w:rPr>
          <w:rFonts w:ascii="Times New Roman" w:hAnsi="Times New Roman" w:cs="Times New Roman"/>
          <w:sz w:val="28"/>
          <w:szCs w:val="28"/>
        </w:rPr>
        <w:t>-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74327" w:rsidRDefault="00174327" w:rsidP="00174327">
      <w:pPr>
        <w:tabs>
          <w:tab w:val="left" w:pos="8931"/>
        </w:tabs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4327">
        <w:rPr>
          <w:rFonts w:ascii="Times New Roman" w:hAnsi="Times New Roman" w:cs="Times New Roman"/>
          <w:sz w:val="28"/>
          <w:szCs w:val="28"/>
        </w:rPr>
        <w:t xml:space="preserve"> - право на досрочное назначение трудовой пенсии по старости в порядке, установленном законодательством Российской Федерации; </w:t>
      </w:r>
    </w:p>
    <w:p w:rsidR="00174327" w:rsidRDefault="00174327" w:rsidP="00174327">
      <w:pPr>
        <w:tabs>
          <w:tab w:val="left" w:pos="8931"/>
        </w:tabs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4327">
        <w:rPr>
          <w:rFonts w:ascii="Times New Roman" w:hAnsi="Times New Roman" w:cs="Times New Roman"/>
          <w:sz w:val="28"/>
          <w:szCs w:val="28"/>
        </w:rPr>
        <w:t xml:space="preserve">- иные трудовые права, меры социальной поддержки, установленные федеральными законами и законодательными актами субъектов Российской Федерации. </w:t>
      </w:r>
    </w:p>
    <w:p w:rsidR="00174327" w:rsidRDefault="00174327" w:rsidP="00174327">
      <w:pPr>
        <w:tabs>
          <w:tab w:val="left" w:pos="8931"/>
        </w:tabs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174327">
        <w:rPr>
          <w:rFonts w:ascii="Times New Roman" w:hAnsi="Times New Roman" w:cs="Times New Roman"/>
          <w:sz w:val="28"/>
          <w:szCs w:val="28"/>
        </w:rPr>
        <w:t xml:space="preserve">.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со студентами,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</w:t>
      </w:r>
    </w:p>
    <w:p w:rsidR="00174327" w:rsidRDefault="00174327" w:rsidP="00174327">
      <w:pPr>
        <w:tabs>
          <w:tab w:val="left" w:pos="8931"/>
        </w:tabs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4327">
        <w:rPr>
          <w:rFonts w:ascii="Times New Roman" w:hAnsi="Times New Roman" w:cs="Times New Roman"/>
          <w:sz w:val="28"/>
          <w:szCs w:val="28"/>
        </w:rPr>
        <w:t>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трудовыми дого</w:t>
      </w:r>
      <w:r w:rsidR="00B24092">
        <w:rPr>
          <w:rFonts w:ascii="Times New Roman" w:hAnsi="Times New Roman" w:cs="Times New Roman"/>
          <w:sz w:val="28"/>
          <w:szCs w:val="28"/>
        </w:rPr>
        <w:t xml:space="preserve">ворами </w:t>
      </w:r>
      <w:r w:rsidRPr="00174327">
        <w:rPr>
          <w:rFonts w:ascii="Times New Roman" w:hAnsi="Times New Roman" w:cs="Times New Roman"/>
          <w:sz w:val="28"/>
          <w:szCs w:val="28"/>
        </w:rPr>
        <w:t>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</w:t>
      </w:r>
      <w:r w:rsidR="00B24092">
        <w:rPr>
          <w:rFonts w:ascii="Times New Roman" w:hAnsi="Times New Roman" w:cs="Times New Roman"/>
          <w:sz w:val="28"/>
          <w:szCs w:val="28"/>
        </w:rPr>
        <w:t>ьным нормативным актом колледжа</w:t>
      </w:r>
      <w:r w:rsidRPr="00174327">
        <w:rPr>
          <w:rFonts w:ascii="Times New Roman" w:hAnsi="Times New Roman" w:cs="Times New Roman"/>
          <w:sz w:val="28"/>
          <w:szCs w:val="28"/>
        </w:rPr>
        <w:t xml:space="preserve">, с учетом количества часов по учебному плану, специальности и квалификации работника. </w:t>
      </w:r>
    </w:p>
    <w:p w:rsidR="00174327" w:rsidRPr="00174327" w:rsidRDefault="00174327" w:rsidP="00B24092">
      <w:pPr>
        <w:tabs>
          <w:tab w:val="left" w:pos="8931"/>
        </w:tabs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174327">
        <w:rPr>
          <w:rFonts w:ascii="Times New Roman" w:hAnsi="Times New Roman" w:cs="Times New Roman"/>
          <w:sz w:val="28"/>
          <w:szCs w:val="28"/>
        </w:rPr>
        <w:t>. Режим рабочего времени и времени отдыха пед</w:t>
      </w:r>
      <w:r w:rsidR="00AA4C2F">
        <w:rPr>
          <w:rFonts w:ascii="Times New Roman" w:hAnsi="Times New Roman" w:cs="Times New Roman"/>
          <w:sz w:val="28"/>
          <w:szCs w:val="28"/>
        </w:rPr>
        <w:t>агогических работников колледжа</w:t>
      </w:r>
      <w:r w:rsidRPr="00174327">
        <w:rPr>
          <w:rFonts w:ascii="Times New Roman" w:hAnsi="Times New Roman" w:cs="Times New Roman"/>
          <w:sz w:val="28"/>
          <w:szCs w:val="28"/>
        </w:rPr>
        <w:t xml:space="preserve"> определяется коллективным договором, правилами внутреннего трудового распорядка, иными локальны</w:t>
      </w:r>
      <w:r w:rsidR="00B24092">
        <w:rPr>
          <w:rFonts w:ascii="Times New Roman" w:hAnsi="Times New Roman" w:cs="Times New Roman"/>
          <w:sz w:val="28"/>
          <w:szCs w:val="28"/>
        </w:rPr>
        <w:t>ми нормативными актами колледжа</w:t>
      </w:r>
      <w:r w:rsidRPr="00174327">
        <w:rPr>
          <w:rFonts w:ascii="Times New Roman" w:hAnsi="Times New Roman" w:cs="Times New Roman"/>
          <w:sz w:val="28"/>
          <w:szCs w:val="28"/>
        </w:rPr>
        <w:t>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</w:t>
      </w:r>
      <w:r>
        <w:rPr>
          <w:rFonts w:ascii="Times New Roman" w:hAnsi="Times New Roman" w:cs="Times New Roman"/>
          <w:sz w:val="28"/>
          <w:szCs w:val="28"/>
        </w:rPr>
        <w:t>ой политики</w:t>
      </w:r>
      <w:r w:rsidR="00B24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нормативно-правовому регулированию в сфере образования. </w:t>
      </w:r>
    </w:p>
    <w:sectPr w:rsidR="00174327" w:rsidRPr="00174327" w:rsidSect="00AF3465">
      <w:footerReference w:type="default" r:id="rId9"/>
      <w:foot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A1" w:rsidRDefault="005E00A1" w:rsidP="00543B59">
      <w:pPr>
        <w:spacing w:after="0" w:line="240" w:lineRule="auto"/>
      </w:pPr>
      <w:r>
        <w:separator/>
      </w:r>
    </w:p>
  </w:endnote>
  <w:endnote w:type="continuationSeparator" w:id="0">
    <w:p w:rsidR="005E00A1" w:rsidRDefault="005E00A1" w:rsidP="0054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788677"/>
      <w:docPartObj>
        <w:docPartGallery w:val="Page Numbers (Bottom of Page)"/>
        <w:docPartUnique/>
      </w:docPartObj>
    </w:sdtPr>
    <w:sdtContent>
      <w:p w:rsidR="00AF3465" w:rsidRDefault="00AF346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43B59" w:rsidRDefault="00543B5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65" w:rsidRDefault="00AF3465" w:rsidP="00AF3465">
    <w:pPr>
      <w:pStyle w:val="a9"/>
    </w:pPr>
  </w:p>
  <w:p w:rsidR="006E21C4" w:rsidRDefault="006E21C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A1" w:rsidRDefault="005E00A1" w:rsidP="00543B59">
      <w:pPr>
        <w:spacing w:after="0" w:line="240" w:lineRule="auto"/>
      </w:pPr>
      <w:r>
        <w:separator/>
      </w:r>
    </w:p>
  </w:footnote>
  <w:footnote w:type="continuationSeparator" w:id="0">
    <w:p w:rsidR="005E00A1" w:rsidRDefault="005E00A1" w:rsidP="00543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C4D"/>
    <w:multiLevelType w:val="hybridMultilevel"/>
    <w:tmpl w:val="2A94D4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E671AA"/>
    <w:multiLevelType w:val="multilevel"/>
    <w:tmpl w:val="8E3AD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A5212E0"/>
    <w:multiLevelType w:val="multilevel"/>
    <w:tmpl w:val="3FBEEF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9325FA"/>
    <w:multiLevelType w:val="hybridMultilevel"/>
    <w:tmpl w:val="3AA09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C643E"/>
    <w:multiLevelType w:val="hybridMultilevel"/>
    <w:tmpl w:val="AFCA4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06EDD"/>
    <w:multiLevelType w:val="hybridMultilevel"/>
    <w:tmpl w:val="A3E8A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C347D"/>
    <w:multiLevelType w:val="hybridMultilevel"/>
    <w:tmpl w:val="C35C2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D7402"/>
    <w:multiLevelType w:val="hybridMultilevel"/>
    <w:tmpl w:val="7C94BD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FA1541C"/>
    <w:multiLevelType w:val="hybridMultilevel"/>
    <w:tmpl w:val="80FE1C9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E596094"/>
    <w:multiLevelType w:val="hybridMultilevel"/>
    <w:tmpl w:val="C7F0C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C6FDB"/>
    <w:multiLevelType w:val="hybridMultilevel"/>
    <w:tmpl w:val="8B5CD970"/>
    <w:lvl w:ilvl="0" w:tplc="0532CF4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687D"/>
    <w:rsid w:val="000404AF"/>
    <w:rsid w:val="00094FAF"/>
    <w:rsid w:val="00174327"/>
    <w:rsid w:val="001B3C4C"/>
    <w:rsid w:val="002A286D"/>
    <w:rsid w:val="002B3D39"/>
    <w:rsid w:val="002E6817"/>
    <w:rsid w:val="00380C13"/>
    <w:rsid w:val="003A4CD3"/>
    <w:rsid w:val="00474640"/>
    <w:rsid w:val="004F6348"/>
    <w:rsid w:val="00543B59"/>
    <w:rsid w:val="005B22A9"/>
    <w:rsid w:val="005E00A1"/>
    <w:rsid w:val="005F05A5"/>
    <w:rsid w:val="006A687D"/>
    <w:rsid w:val="006E21C4"/>
    <w:rsid w:val="006F6395"/>
    <w:rsid w:val="007922F9"/>
    <w:rsid w:val="007C2292"/>
    <w:rsid w:val="00802EE6"/>
    <w:rsid w:val="0084480F"/>
    <w:rsid w:val="00884348"/>
    <w:rsid w:val="008A754B"/>
    <w:rsid w:val="008E083B"/>
    <w:rsid w:val="009C3F39"/>
    <w:rsid w:val="009C4785"/>
    <w:rsid w:val="00AA4C2F"/>
    <w:rsid w:val="00AB1A67"/>
    <w:rsid w:val="00AB1AF3"/>
    <w:rsid w:val="00AC3F77"/>
    <w:rsid w:val="00AF3465"/>
    <w:rsid w:val="00B24092"/>
    <w:rsid w:val="00C26403"/>
    <w:rsid w:val="00D60305"/>
    <w:rsid w:val="00EC790D"/>
    <w:rsid w:val="00F56BFD"/>
    <w:rsid w:val="00F8690A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1432"/>
  <w15:docId w15:val="{448E257E-2BEB-4614-A298-85ABDC83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87D"/>
    <w:pPr>
      <w:spacing w:after="0" w:line="240" w:lineRule="auto"/>
    </w:pPr>
  </w:style>
  <w:style w:type="paragraph" w:customStyle="1" w:styleId="normacttext">
    <w:name w:val="norm_act_text"/>
    <w:basedOn w:val="a"/>
    <w:rsid w:val="00EC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7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46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C2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3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B59"/>
  </w:style>
  <w:style w:type="paragraph" w:styleId="a9">
    <w:name w:val="footer"/>
    <w:basedOn w:val="a"/>
    <w:link w:val="aa"/>
    <w:uiPriority w:val="99"/>
    <w:unhideWhenUsed/>
    <w:rsid w:val="00543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201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7840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zavuch</cp:lastModifiedBy>
  <cp:revision>31</cp:revision>
  <cp:lastPrinted>2019-04-11T12:13:00Z</cp:lastPrinted>
  <dcterms:created xsi:type="dcterms:W3CDTF">2015-10-25T11:05:00Z</dcterms:created>
  <dcterms:modified xsi:type="dcterms:W3CDTF">2019-04-11T12:14:00Z</dcterms:modified>
</cp:coreProperties>
</file>