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C2" w:rsidRPr="00E94B08" w:rsidRDefault="00BE2BC2" w:rsidP="00E94B08">
      <w:pPr>
        <w:pStyle w:val="a6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E94B08">
        <w:rPr>
          <w:b/>
          <w:caps/>
          <w:color w:val="000000"/>
          <w:sz w:val="28"/>
          <w:szCs w:val="28"/>
        </w:rPr>
        <w:t>ОГСЭ.01 О</w:t>
      </w:r>
      <w:r w:rsidRPr="00E94B08">
        <w:rPr>
          <w:b/>
          <w:color w:val="000000"/>
          <w:sz w:val="28"/>
          <w:szCs w:val="28"/>
        </w:rPr>
        <w:t>сновы философии</w:t>
      </w:r>
    </w:p>
    <w:p w:rsidR="00BE2BC2" w:rsidRPr="00E94B08" w:rsidRDefault="00BE2BC2" w:rsidP="00E94B08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  <w:r w:rsidRPr="00E94B08">
        <w:rPr>
          <w:b/>
          <w:color w:val="000000"/>
          <w:sz w:val="28"/>
          <w:szCs w:val="28"/>
        </w:rPr>
        <w:t xml:space="preserve">Дата: </w:t>
      </w:r>
      <w:r w:rsidRPr="00E94B08">
        <w:rPr>
          <w:b/>
          <w:bCs/>
          <w:sz w:val="28"/>
          <w:szCs w:val="28"/>
        </w:rPr>
        <w:t>16.03.20</w:t>
      </w:r>
    </w:p>
    <w:p w:rsidR="00BE2BC2" w:rsidRPr="00E94B08" w:rsidRDefault="00BE2BC2" w:rsidP="00E94B08">
      <w:pPr>
        <w:pStyle w:val="a7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Человек и культура</w:t>
      </w:r>
      <w:proofErr w:type="gramStart"/>
      <w:r w:rsidRPr="00E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</w:p>
    <w:p w:rsidR="00BE2BC2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  <w:r w:rsidRPr="00E94B08">
        <w:rPr>
          <w:rFonts w:ascii="Times New Roman" w:hAnsi="Times New Roman" w:cs="Times New Roman"/>
          <w:sz w:val="28"/>
          <w:szCs w:val="28"/>
          <w:lang w:eastAsia="ru-RU"/>
        </w:rPr>
        <w:t xml:space="preserve">Горелов А.А. Основы философии: учебное пособие для студ. </w:t>
      </w:r>
      <w:proofErr w:type="spell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>. учеб. заведений. – 4-е изд., стер. –  М.: Издательский центр «Академия», 2018.</w:t>
      </w:r>
    </w:p>
    <w:p w:rsidR="00BE2BC2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Интернет-ресурсы: </w:t>
      </w:r>
      <w:hyperlink r:id="rId5" w:history="1">
        <w:r w:rsidRPr="00E94B0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BE2BC2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sz w:val="28"/>
          <w:szCs w:val="28"/>
          <w:lang w:eastAsia="ru-RU"/>
        </w:rPr>
        <w:t>ru.wikipedia.org/wiki/Философия</w:t>
      </w:r>
    </w:p>
    <w:p w:rsidR="00BE2BC2" w:rsidRPr="00E94B08" w:rsidRDefault="00BE2BC2" w:rsidP="00E94B08">
      <w:pPr>
        <w:pStyle w:val="a6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E94B08">
        <w:rPr>
          <w:rFonts w:eastAsia="Calibri"/>
          <w:b/>
          <w:bCs/>
          <w:sz w:val="28"/>
          <w:szCs w:val="28"/>
        </w:rPr>
        <w:t xml:space="preserve">Домашнее </w:t>
      </w:r>
      <w:r w:rsidRPr="00E94B08">
        <w:rPr>
          <w:b/>
          <w:bCs/>
          <w:sz w:val="28"/>
          <w:szCs w:val="28"/>
        </w:rPr>
        <w:t>задание</w:t>
      </w:r>
      <w:r w:rsidRPr="00E94B08">
        <w:rPr>
          <w:sz w:val="28"/>
          <w:szCs w:val="28"/>
        </w:rPr>
        <w:t xml:space="preserve">: </w:t>
      </w:r>
      <w:r w:rsidRPr="00E94B08">
        <w:rPr>
          <w:color w:val="000000"/>
          <w:sz w:val="28"/>
          <w:szCs w:val="28"/>
        </w:rPr>
        <w:t>найти учебную и дополнительную информацию по теме; законспект</w:t>
      </w:r>
      <w:r w:rsidRPr="00E94B08">
        <w:rPr>
          <w:sz w:val="28"/>
          <w:szCs w:val="28"/>
        </w:rPr>
        <w:t>ировать тематические параграфы учебника; з</w:t>
      </w:r>
      <w:r w:rsidRPr="00E94B08">
        <w:rPr>
          <w:color w:val="000000"/>
          <w:sz w:val="28"/>
          <w:szCs w:val="28"/>
        </w:rPr>
        <w:t xml:space="preserve">аполнить терминологический словарь. Оформить работу в рабочей тетради письменно.                                                                     </w:t>
      </w:r>
    </w:p>
    <w:p w:rsidR="00E94B08" w:rsidRDefault="00E94B08" w:rsidP="00E94B08">
      <w:pPr>
        <w:pStyle w:val="a6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BE2BC2" w:rsidRPr="00E94B08" w:rsidRDefault="00BE2BC2" w:rsidP="00E94B08">
      <w:pPr>
        <w:pStyle w:val="a6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E94B08">
        <w:rPr>
          <w:b/>
          <w:bCs/>
          <w:sz w:val="28"/>
          <w:szCs w:val="28"/>
        </w:rPr>
        <w:t>Дата: 23.03.20.</w:t>
      </w:r>
    </w:p>
    <w:p w:rsidR="00E94B08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4B08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94B08">
        <w:rPr>
          <w:rFonts w:ascii="Times New Roman" w:hAnsi="Times New Roman" w:cs="Times New Roman"/>
          <w:sz w:val="28"/>
          <w:szCs w:val="28"/>
        </w:rPr>
        <w:t xml:space="preserve">: </w:t>
      </w:r>
      <w:r w:rsidRPr="00E94B08">
        <w:rPr>
          <w:rFonts w:ascii="Times New Roman" w:hAnsi="Times New Roman" w:cs="Times New Roman"/>
          <w:b/>
          <w:bCs/>
          <w:sz w:val="28"/>
          <w:szCs w:val="28"/>
        </w:rPr>
        <w:t>Человек и религия.</w:t>
      </w:r>
    </w:p>
    <w:p w:rsidR="00E94B08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eastAsia="Calibri" w:hAnsi="Times New Roman" w:cs="Times New Roman"/>
          <w:b/>
          <w:bCs/>
          <w:sz w:val="28"/>
          <w:szCs w:val="28"/>
        </w:rPr>
        <w:t>Лите</w:t>
      </w:r>
      <w:r w:rsidRPr="00E94B08">
        <w:rPr>
          <w:rFonts w:ascii="Times New Roman" w:hAnsi="Times New Roman" w:cs="Times New Roman"/>
          <w:b/>
          <w:sz w:val="28"/>
          <w:szCs w:val="28"/>
          <w:lang w:eastAsia="ru-RU"/>
        </w:rPr>
        <w:t>ратур</w:t>
      </w:r>
      <w:r w:rsidRPr="00E94B0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94B08" w:rsidRPr="00E94B0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E94B08">
        <w:rPr>
          <w:rFonts w:ascii="Times New Roman" w:hAnsi="Times New Roman" w:cs="Times New Roman"/>
          <w:sz w:val="28"/>
          <w:szCs w:val="28"/>
          <w:lang w:eastAsia="ru-RU"/>
        </w:rPr>
        <w:t xml:space="preserve">  Горелов А.А. Основы философии: учебное пособие для студ. </w:t>
      </w:r>
      <w:proofErr w:type="spell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proofErr w:type="gramStart"/>
      <w:r w:rsidRPr="00E94B08"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>роф</w:t>
      </w:r>
      <w:proofErr w:type="spellEnd"/>
      <w:r w:rsidRPr="00E94B08">
        <w:rPr>
          <w:rFonts w:ascii="Times New Roman" w:hAnsi="Times New Roman" w:cs="Times New Roman"/>
          <w:sz w:val="28"/>
          <w:szCs w:val="28"/>
          <w:lang w:eastAsia="ru-RU"/>
        </w:rPr>
        <w:t xml:space="preserve">. учеб. заведений. – 4-е изд., стер. –  М.: Издательский центр «Академия», 2018. </w:t>
      </w:r>
    </w:p>
    <w:p w:rsidR="00BE2BC2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b/>
          <w:sz w:val="28"/>
          <w:szCs w:val="28"/>
          <w:lang w:eastAsia="ru-RU"/>
        </w:rPr>
        <w:t>Интернет-ресурсы</w:t>
      </w:r>
      <w:r w:rsidR="00E94B08" w:rsidRPr="00E94B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hyperlink r:id="rId6" w:history="1">
        <w:r w:rsidRPr="00E94B08">
          <w:rPr>
            <w:rFonts w:ascii="Times New Roman" w:hAnsi="Times New Roman" w:cs="Times New Roman"/>
            <w:sz w:val="28"/>
            <w:szCs w:val="28"/>
            <w:lang w:eastAsia="ru-RU"/>
          </w:rPr>
          <w:t>www.alleg.ru/edu/philos1.htm</w:t>
        </w:r>
      </w:hyperlink>
    </w:p>
    <w:p w:rsidR="00E94B08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94B08">
        <w:rPr>
          <w:rFonts w:ascii="Times New Roman" w:hAnsi="Times New Roman" w:cs="Times New Roman"/>
          <w:sz w:val="28"/>
          <w:szCs w:val="28"/>
          <w:lang w:eastAsia="ru-RU"/>
        </w:rPr>
        <w:t>ru.wikipedia.org/wiki/Философия</w:t>
      </w:r>
    </w:p>
    <w:p w:rsidR="00E94B08" w:rsidRPr="00E94B08" w:rsidRDefault="00BE2BC2" w:rsidP="00E94B08">
      <w:pPr>
        <w:pStyle w:val="a7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94B0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Домашнее </w:t>
      </w:r>
      <w:r w:rsidRPr="00E94B0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E94B08" w:rsidRPr="00E94B0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94B08" w:rsidRPr="00E94B08">
        <w:rPr>
          <w:rFonts w:ascii="Times New Roman" w:hAnsi="Times New Roman" w:cs="Times New Roman"/>
          <w:color w:val="000000"/>
          <w:sz w:val="28"/>
          <w:szCs w:val="28"/>
        </w:rPr>
        <w:t xml:space="preserve"> найти учебную и дополнительную информацию по теме; законспект</w:t>
      </w:r>
      <w:r w:rsidR="00E94B08" w:rsidRPr="00E94B08">
        <w:rPr>
          <w:rFonts w:ascii="Times New Roman" w:hAnsi="Times New Roman" w:cs="Times New Roman"/>
          <w:sz w:val="28"/>
          <w:szCs w:val="28"/>
        </w:rPr>
        <w:t>ировать тематические параграфы учебника; з</w:t>
      </w:r>
      <w:r w:rsidR="00E94B08" w:rsidRPr="00E94B08">
        <w:rPr>
          <w:rFonts w:ascii="Times New Roman" w:hAnsi="Times New Roman" w:cs="Times New Roman"/>
          <w:color w:val="000000"/>
          <w:sz w:val="28"/>
          <w:szCs w:val="28"/>
        </w:rPr>
        <w:t xml:space="preserve">аполнить терминологический словарь. Оформить работу в рабочей тетради письменно.                                                                   </w:t>
      </w:r>
    </w:p>
    <w:p w:rsidR="00E94B08" w:rsidRDefault="00E94B08" w:rsidP="00E94B0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F66FE" w:rsidRPr="009F66FE" w:rsidRDefault="009F66FE" w:rsidP="00E94B0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ОГСЭ.04 Иностранный язык (Немецкий)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Дата: 12.03.20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Тема:</w:t>
      </w:r>
      <w:r w:rsidRPr="009F66FE">
        <w:rPr>
          <w:rFonts w:ascii="Times New Roman" w:hAnsi="Times New Roman" w:cs="Times New Roman"/>
          <w:sz w:val="28"/>
          <w:szCs w:val="28"/>
        </w:rPr>
        <w:t xml:space="preserve"> Из школы в профессию Урок 11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6FE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9F66FE">
        <w:rPr>
          <w:rFonts w:ascii="Times New Roman" w:hAnsi="Times New Roman" w:cs="Times New Roman"/>
          <w:b/>
          <w:sz w:val="28"/>
          <w:szCs w:val="28"/>
        </w:rPr>
        <w:t>:</w:t>
      </w:r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</w:t>
      </w:r>
      <w:proofErr w:type="gramEnd"/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.Басова</w:t>
      </w:r>
      <w:proofErr w:type="spellEnd"/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Т.Коноплева. Немецкий язык для колледжей, стр.139-144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6FE">
        <w:rPr>
          <w:rFonts w:ascii="Times New Roman" w:hAnsi="Times New Roman" w:cs="Times New Roman"/>
          <w:sz w:val="28"/>
          <w:szCs w:val="28"/>
        </w:rPr>
        <w:t>Домашнее задание: Перевести текст с опорой на лексику.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Дата: 19 .03.20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Тема:</w:t>
      </w:r>
      <w:r w:rsidRPr="009F66FE">
        <w:rPr>
          <w:rFonts w:ascii="Times New Roman" w:hAnsi="Times New Roman" w:cs="Times New Roman"/>
          <w:sz w:val="28"/>
          <w:szCs w:val="28"/>
        </w:rPr>
        <w:t xml:space="preserve"> Из школы в профессию 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F66FE">
        <w:rPr>
          <w:rFonts w:ascii="Times New Roman" w:hAnsi="Times New Roman" w:cs="Times New Roman"/>
          <w:b/>
          <w:sz w:val="28"/>
          <w:szCs w:val="28"/>
        </w:rPr>
        <w:t>Литература</w:t>
      </w:r>
      <w:proofErr w:type="gramStart"/>
      <w:r w:rsidRPr="009F66FE">
        <w:rPr>
          <w:rFonts w:ascii="Times New Roman" w:hAnsi="Times New Roman" w:cs="Times New Roman"/>
          <w:b/>
          <w:sz w:val="28"/>
          <w:szCs w:val="28"/>
        </w:rPr>
        <w:t>:</w:t>
      </w:r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Н</w:t>
      </w:r>
      <w:proofErr w:type="gramEnd"/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.Басова</w:t>
      </w:r>
      <w:proofErr w:type="spellEnd"/>
      <w:r w:rsidRPr="009F66F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, Т.Коноплева. Немецкий язык для колледжей, стр.139-144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6FE">
        <w:rPr>
          <w:rFonts w:ascii="Times New Roman" w:hAnsi="Times New Roman" w:cs="Times New Roman"/>
          <w:sz w:val="28"/>
          <w:szCs w:val="28"/>
        </w:rPr>
        <w:t>Домашнее задание: Перевести текст с опорой на лексику.</w:t>
      </w:r>
    </w:p>
    <w:p w:rsidR="00165E38" w:rsidRDefault="00165E38" w:rsidP="009F66FE"/>
    <w:p w:rsidR="009F66FE" w:rsidRPr="009F66FE" w:rsidRDefault="009F66FE" w:rsidP="009F6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ОГСЭ.04 Иностранный язык (</w:t>
      </w:r>
      <w:r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Pr="009F66FE">
        <w:rPr>
          <w:rFonts w:ascii="Times New Roman" w:hAnsi="Times New Roman" w:cs="Times New Roman"/>
          <w:b/>
          <w:sz w:val="28"/>
          <w:szCs w:val="28"/>
        </w:rPr>
        <w:t>)</w:t>
      </w:r>
    </w:p>
    <w:p w:rsidR="009F66FE" w:rsidRPr="009F66FE" w:rsidRDefault="009F66FE" w:rsidP="009F66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6FE">
        <w:rPr>
          <w:rFonts w:ascii="Times New Roman" w:hAnsi="Times New Roman" w:cs="Times New Roman"/>
          <w:b/>
          <w:sz w:val="28"/>
          <w:szCs w:val="28"/>
        </w:rPr>
        <w:t>Дата: 17.03.20</w:t>
      </w:r>
    </w:p>
    <w:p w:rsidR="009F66FE" w:rsidRPr="009F66FE" w:rsidRDefault="009F66FE" w:rsidP="009F66FE">
      <w:pPr>
        <w:pStyle w:val="a5"/>
        <w:snapToGrid w:val="0"/>
        <w:spacing w:after="0"/>
        <w:rPr>
          <w:b/>
          <w:bCs/>
          <w:sz w:val="28"/>
          <w:szCs w:val="28"/>
        </w:rPr>
      </w:pPr>
      <w:r w:rsidRPr="009F66FE">
        <w:rPr>
          <w:b/>
          <w:bCs/>
          <w:sz w:val="28"/>
          <w:szCs w:val="28"/>
        </w:rPr>
        <w:t>Тема: Искусство, музыка, литература, авторы произведений</w:t>
      </w:r>
    </w:p>
    <w:p w:rsidR="009F66FE" w:rsidRPr="009F66FE" w:rsidRDefault="009F66FE" w:rsidP="009F66FE">
      <w:pPr>
        <w:pStyle w:val="a5"/>
        <w:snapToGrid w:val="0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Интернет-ресурсы: </w:t>
      </w:r>
      <w:hyperlink r:id="rId7" w:history="1">
        <w:r w:rsidRPr="009F66FE">
          <w:rPr>
            <w:rStyle w:val="a3"/>
            <w:sz w:val="28"/>
            <w:szCs w:val="28"/>
          </w:rPr>
          <w:t>https://www.thefamouspeople.com/profiles/pyotr-ilyich-tchaikovsky-398.php</w:t>
        </w:r>
      </w:hyperlink>
    </w:p>
    <w:p w:rsidR="009F66FE" w:rsidRPr="009F66FE" w:rsidRDefault="009F66FE" w:rsidP="009F66FE">
      <w:pPr>
        <w:pStyle w:val="a5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 w:rsidRPr="009F66FE">
        <w:rPr>
          <w:sz w:val="28"/>
          <w:szCs w:val="28"/>
        </w:rPr>
        <w:t>Задать к тексту все виды вопросов, подготовить рассказ о жизни и творчестве композитора (12-15 предложений)</w:t>
      </w:r>
      <w:r>
        <w:rPr>
          <w:sz w:val="28"/>
          <w:szCs w:val="28"/>
        </w:rPr>
        <w:t>.</w:t>
      </w:r>
    </w:p>
    <w:p w:rsidR="009F66FE" w:rsidRDefault="009F66FE" w:rsidP="009F66FE">
      <w:pPr>
        <w:pStyle w:val="a5"/>
        <w:snapToGrid w:val="0"/>
        <w:spacing w:after="0"/>
        <w:rPr>
          <w:sz w:val="28"/>
          <w:szCs w:val="28"/>
        </w:rPr>
      </w:pPr>
    </w:p>
    <w:p w:rsidR="009F66FE" w:rsidRPr="00AC51F0" w:rsidRDefault="009F66FE" w:rsidP="009F66FE">
      <w:pPr>
        <w:pStyle w:val="a5"/>
        <w:snapToGrid w:val="0"/>
        <w:spacing w:after="0"/>
        <w:rPr>
          <w:b/>
          <w:sz w:val="28"/>
          <w:szCs w:val="28"/>
        </w:rPr>
      </w:pPr>
      <w:r w:rsidRPr="00AC51F0">
        <w:rPr>
          <w:b/>
          <w:sz w:val="28"/>
          <w:szCs w:val="28"/>
        </w:rPr>
        <w:t>Дата: 24.03.20</w:t>
      </w:r>
    </w:p>
    <w:p w:rsidR="009F66FE" w:rsidRPr="00AC51F0" w:rsidRDefault="009F66FE" w:rsidP="009F66FE">
      <w:pPr>
        <w:pStyle w:val="a5"/>
        <w:snapToGrid w:val="0"/>
        <w:spacing w:after="0"/>
        <w:rPr>
          <w:b/>
          <w:sz w:val="28"/>
          <w:szCs w:val="28"/>
        </w:rPr>
      </w:pPr>
      <w:r w:rsidRPr="00AC51F0">
        <w:rPr>
          <w:b/>
          <w:bCs/>
          <w:sz w:val="28"/>
          <w:szCs w:val="28"/>
        </w:rPr>
        <w:t xml:space="preserve">Тема: </w:t>
      </w:r>
      <w:r w:rsidRPr="00AC51F0">
        <w:rPr>
          <w:b/>
          <w:sz w:val="28"/>
          <w:szCs w:val="28"/>
        </w:rPr>
        <w:t>Библиотеки, современная электронная библиотека.</w:t>
      </w:r>
    </w:p>
    <w:p w:rsidR="009F66FE" w:rsidRPr="009F66FE" w:rsidRDefault="009F66FE" w:rsidP="009F66FE">
      <w:pPr>
        <w:pStyle w:val="a5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Интернет-ресурсы: </w:t>
      </w:r>
      <w:hyperlink r:id="rId8" w:history="1">
        <w:r w:rsidRPr="009F66FE">
          <w:rPr>
            <w:rStyle w:val="a3"/>
            <w:sz w:val="28"/>
            <w:szCs w:val="28"/>
          </w:rPr>
          <w:t>http://www.mastersinlibraryscience.net/25-most-famous-libraries-of-the-world/</w:t>
        </w:r>
      </w:hyperlink>
    </w:p>
    <w:p w:rsidR="009F66FE" w:rsidRPr="009F66FE" w:rsidRDefault="009F66FE" w:rsidP="009F66FE">
      <w:pPr>
        <w:pStyle w:val="a5"/>
        <w:snapToGrid w:val="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Домашнее задание: </w:t>
      </w:r>
      <w:r w:rsidRPr="009F66FE">
        <w:rPr>
          <w:sz w:val="28"/>
          <w:szCs w:val="28"/>
        </w:rPr>
        <w:t>Подготовить презентацию об одной библиотеке из списка</w:t>
      </w:r>
      <w:r>
        <w:rPr>
          <w:sz w:val="28"/>
          <w:szCs w:val="28"/>
        </w:rPr>
        <w:t>.</w:t>
      </w:r>
    </w:p>
    <w:p w:rsidR="009F66FE" w:rsidRDefault="009F66FE" w:rsidP="009F66FE"/>
    <w:p w:rsidR="00AC51F0" w:rsidRPr="00BE2BC2" w:rsidRDefault="00AC51F0" w:rsidP="00AC5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AC51F0" w:rsidRPr="00BE2BC2" w:rsidRDefault="00AC51F0" w:rsidP="00AC5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Дата: 14.03.20</w:t>
      </w:r>
    </w:p>
    <w:p w:rsidR="00AC51F0" w:rsidRPr="00BE2BC2" w:rsidRDefault="00AC51F0" w:rsidP="00AC5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F0">
        <w:rPr>
          <w:rFonts w:ascii="Times New Roman" w:hAnsi="Times New Roman" w:cs="Times New Roman"/>
          <w:sz w:val="28"/>
          <w:szCs w:val="28"/>
        </w:rPr>
        <w:t>Интернет-ресурсы: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C51F0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</w:p>
    <w:p w:rsidR="00AC51F0" w:rsidRP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AC51F0">
        <w:rPr>
          <w:rFonts w:ascii="Times New Roman" w:hAnsi="Times New Roman" w:cs="Times New Roman"/>
          <w:sz w:val="28"/>
          <w:szCs w:val="28"/>
        </w:rPr>
        <w:t>адание: ознакомиться с официальными правилами бадминтона.</w:t>
      </w:r>
    </w:p>
    <w:p w:rsidR="00AC51F0" w:rsidRP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1F0" w:rsidRPr="00BE2BC2" w:rsidRDefault="00AC51F0" w:rsidP="00AC5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Дата: 21.03.20</w:t>
      </w:r>
    </w:p>
    <w:p w:rsidR="00AC51F0" w:rsidRPr="00BE2BC2" w:rsidRDefault="00AC51F0" w:rsidP="00AC51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BC2">
        <w:rPr>
          <w:rFonts w:ascii="Times New Roman" w:hAnsi="Times New Roman" w:cs="Times New Roman"/>
          <w:b/>
          <w:sz w:val="28"/>
          <w:szCs w:val="28"/>
        </w:rPr>
        <w:t>Тема: Спортивные игры настольный теннис, бадминтон. Судейство.</w:t>
      </w:r>
    </w:p>
    <w:p w:rsid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F0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" w:history="1">
        <w:r w:rsidRPr="00AC51F0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AC51F0" w:rsidRP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AC51F0">
        <w:rPr>
          <w:rFonts w:ascii="Times New Roman" w:hAnsi="Times New Roman" w:cs="Times New Roman"/>
          <w:sz w:val="28"/>
          <w:szCs w:val="28"/>
        </w:rPr>
        <w:t xml:space="preserve">адание: ознакомиться с официальными правилами настольного тенниса </w:t>
      </w:r>
    </w:p>
    <w:p w:rsidR="00AC51F0" w:rsidRP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1F0">
        <w:rPr>
          <w:rFonts w:ascii="Times New Roman" w:hAnsi="Times New Roman" w:cs="Times New Roman"/>
          <w:sz w:val="28"/>
          <w:szCs w:val="28"/>
        </w:rPr>
        <w:t xml:space="preserve">Электронный учебник: Решетников Н.В. Физическая культура: учебник для студ. учреждений </w:t>
      </w:r>
      <w:proofErr w:type="spellStart"/>
      <w:r w:rsidRPr="00AC51F0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AC51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C51F0">
        <w:rPr>
          <w:rFonts w:ascii="Times New Roman" w:hAnsi="Times New Roman" w:cs="Times New Roman"/>
          <w:sz w:val="28"/>
          <w:szCs w:val="28"/>
        </w:rPr>
        <w:t>роф</w:t>
      </w:r>
      <w:proofErr w:type="spellEnd"/>
      <w:r w:rsidRPr="00AC51F0">
        <w:rPr>
          <w:rFonts w:ascii="Times New Roman" w:hAnsi="Times New Roman" w:cs="Times New Roman"/>
          <w:sz w:val="28"/>
          <w:szCs w:val="28"/>
        </w:rPr>
        <w:t>. образования. - 19-е изд., стер. - М.: Издательский центр «Академия», 2018. – 176с.</w:t>
      </w:r>
    </w:p>
    <w:p w:rsidR="00AC51F0" w:rsidRDefault="00AC51F0" w:rsidP="00AC51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Pr="00AC51F0">
        <w:rPr>
          <w:rFonts w:ascii="Times New Roman" w:hAnsi="Times New Roman" w:cs="Times New Roman"/>
          <w:sz w:val="28"/>
          <w:szCs w:val="28"/>
        </w:rPr>
        <w:t>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изучить</w:t>
      </w:r>
      <w:r w:rsidRPr="00AC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C51F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51F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AC51F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тр</w:t>
      </w:r>
      <w:r w:rsidRPr="00AC51F0">
        <w:rPr>
          <w:rFonts w:ascii="Times New Roman" w:hAnsi="Times New Roman" w:cs="Times New Roman"/>
          <w:sz w:val="28"/>
          <w:szCs w:val="28"/>
        </w:rPr>
        <w:t>. 102-108.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C51F0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AC51F0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51F0">
        <w:rPr>
          <w:rFonts w:ascii="Times New Roman" w:hAnsi="Times New Roman" w:cs="Times New Roman"/>
          <w:sz w:val="28"/>
          <w:szCs w:val="28"/>
        </w:rPr>
        <w:t xml:space="preserve"> комплекс.</w:t>
      </w:r>
    </w:p>
    <w:p w:rsidR="00BE2BC2" w:rsidRDefault="00BE2BC2" w:rsidP="00AC51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2BC2" w:rsidRPr="00B33D73" w:rsidRDefault="00B33D73" w:rsidP="00B33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>ОП Безопасность жизнедеятельности</w:t>
      </w:r>
    </w:p>
    <w:p w:rsidR="00B33D73" w:rsidRPr="00B33D73" w:rsidRDefault="00B33D73" w:rsidP="00B33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 xml:space="preserve">Дата:11.03.20            </w:t>
      </w:r>
    </w:p>
    <w:p w:rsidR="00B33D73" w:rsidRPr="00B33D73" w:rsidRDefault="00B33D73" w:rsidP="00B33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>Тема урока: Военная служба - особый вид федеральной государственной службы</w:t>
      </w:r>
    </w:p>
    <w:p w:rsidR="00B33D73" w:rsidRPr="00B33D73" w:rsidRDefault="00B33D73" w:rsidP="00B33D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Литература: Косолапова Н.В. «Безопасность жизнедеятельности» / Н.В. Косолапова, Н.А. Прокопенко. - Москва: КНОРУС, 2019. (Среднее профессиональное образование).</w:t>
      </w:r>
    </w:p>
    <w:p w:rsidR="00B33D73" w:rsidRPr="00B33D73" w:rsidRDefault="00B33D73" w:rsidP="00B33D73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ФЗ от 28 марта 1998г. №53-ФЗ «О воинской обязанности и военной службе» ст.40</w:t>
      </w:r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  <w:r w:rsidRPr="00B33D73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B33D73">
        <w:rPr>
          <w:rFonts w:ascii="Times New Roman" w:hAnsi="Times New Roman" w:cs="Times New Roman"/>
          <w:sz w:val="28"/>
          <w:szCs w:val="28"/>
        </w:rPr>
        <w:t xml:space="preserve">аконспектировать  статью 59 Конституции РФ; рассмотреть вопросы: В чем заключаются особенности военной службы? Каково назначение воинских званий? Что входит в обязанности военной службы? В чем заключается детальность правового регулирования? </w:t>
      </w:r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D73" w:rsidRPr="00B33D73" w:rsidRDefault="00B33D73" w:rsidP="00B33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 xml:space="preserve">Дата:18.03.20 </w:t>
      </w:r>
    </w:p>
    <w:p w:rsidR="00B33D73" w:rsidRPr="00B33D73" w:rsidRDefault="00B33D73" w:rsidP="00B33D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3D73">
        <w:rPr>
          <w:rFonts w:ascii="Times New Roman" w:hAnsi="Times New Roman" w:cs="Times New Roman"/>
          <w:b/>
          <w:sz w:val="28"/>
          <w:szCs w:val="28"/>
        </w:rPr>
        <w:t>Тема  урока: Порядок прохождения военной службы. Общевоинские уставы.</w:t>
      </w:r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Литература: Косолапова Н.В. «Безопасность жизнедеятельности» / Н.В. Косолапова, Н.А. Прокопенко. - Москва: КНОРУС, 2019. (Среднее профессиональное образование).</w:t>
      </w:r>
    </w:p>
    <w:p w:rsidR="00B33D73" w:rsidRPr="00B33D73" w:rsidRDefault="00B33D73" w:rsidP="00B33D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3D73">
        <w:rPr>
          <w:rFonts w:ascii="Times New Roman" w:hAnsi="Times New Roman" w:cs="Times New Roman"/>
          <w:bCs/>
          <w:sz w:val="28"/>
          <w:szCs w:val="28"/>
        </w:rPr>
        <w:t xml:space="preserve">Интернет-ресурсы: сайт Минобороны </w:t>
      </w:r>
      <w:hyperlink r:id="rId11" w:history="1">
        <w:r w:rsidRPr="00B33D7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B33D7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Pr="00B33D7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mil</w:t>
        </w:r>
        <w:r w:rsidRPr="00B33D73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B33D73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B33D73" w:rsidRPr="00B33D73" w:rsidRDefault="00B33D73" w:rsidP="00B33D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3D73">
        <w:rPr>
          <w:rFonts w:ascii="Times New Roman" w:hAnsi="Times New Roman" w:cs="Times New Roman"/>
          <w:sz w:val="28"/>
          <w:szCs w:val="28"/>
        </w:rPr>
        <w:t>Домашнее задание: законспектировать материал, осветив следующие пункты: 1. Порядок призыва на военную службу граждан РФ. 2. Устав внутренней службы. 3.Дисциплинарный устав. 4.Устав гарнизонной и караульной службы. 5.Строевой устав.</w:t>
      </w:r>
    </w:p>
    <w:p w:rsidR="00AC51F0" w:rsidRDefault="00AC51F0" w:rsidP="009F66FE">
      <w:pPr>
        <w:rPr>
          <w:rFonts w:ascii="Times New Roman" w:hAnsi="Times New Roman" w:cs="Times New Roman"/>
          <w:sz w:val="28"/>
          <w:szCs w:val="28"/>
        </w:rPr>
      </w:pPr>
    </w:p>
    <w:p w:rsidR="003D523D" w:rsidRPr="003D523D" w:rsidRDefault="003D523D" w:rsidP="003D52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23D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23D">
        <w:rPr>
          <w:rFonts w:ascii="Times New Roman" w:hAnsi="Times New Roman" w:cs="Times New Roman"/>
          <w:b/>
          <w:sz w:val="28"/>
          <w:szCs w:val="28"/>
        </w:rPr>
        <w:t>25.03.2020</w:t>
      </w:r>
    </w:p>
    <w:p w:rsidR="003D523D" w:rsidRDefault="003D523D" w:rsidP="003D52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23D" w:rsidRPr="003D523D" w:rsidRDefault="003D523D" w:rsidP="003D52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23D">
        <w:rPr>
          <w:rFonts w:ascii="Times New Roman" w:hAnsi="Times New Roman" w:cs="Times New Roman"/>
          <w:b/>
          <w:sz w:val="28"/>
          <w:szCs w:val="28"/>
        </w:rPr>
        <w:t>ОП.07 Безопасность жизнедеятельности</w:t>
      </w:r>
    </w:p>
    <w:p w:rsidR="003D523D" w:rsidRPr="003D523D" w:rsidRDefault="003D523D" w:rsidP="003D52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523D">
        <w:rPr>
          <w:rFonts w:ascii="Times New Roman" w:hAnsi="Times New Roman" w:cs="Times New Roman"/>
          <w:b/>
          <w:sz w:val="28"/>
          <w:szCs w:val="28"/>
        </w:rPr>
        <w:t>Тема: Ознакомление общевоинскими уставами.</w:t>
      </w:r>
    </w:p>
    <w:p w:rsidR="003D523D" w:rsidRPr="003D523D" w:rsidRDefault="003D523D" w:rsidP="003D5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3D">
        <w:rPr>
          <w:rFonts w:ascii="Times New Roman" w:hAnsi="Times New Roman" w:cs="Times New Roman"/>
          <w:sz w:val="28"/>
          <w:szCs w:val="28"/>
        </w:rPr>
        <w:t xml:space="preserve">Домашнее задание: презентация на тему “Общевоинские уставы </w:t>
      </w:r>
      <w:proofErr w:type="gramStart"/>
      <w:r w:rsidRPr="003D523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3D523D">
        <w:rPr>
          <w:rFonts w:ascii="Times New Roman" w:hAnsi="Times New Roman" w:cs="Times New Roman"/>
          <w:sz w:val="28"/>
          <w:szCs w:val="28"/>
        </w:rPr>
        <w:t xml:space="preserve"> РФ- закон воинской жизни”</w:t>
      </w:r>
    </w:p>
    <w:p w:rsidR="003D523D" w:rsidRPr="003D523D" w:rsidRDefault="003D523D" w:rsidP="003D5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523D">
        <w:rPr>
          <w:rFonts w:ascii="Times New Roman" w:hAnsi="Times New Roman" w:cs="Times New Roman"/>
          <w:sz w:val="28"/>
          <w:szCs w:val="28"/>
        </w:rPr>
        <w:t>Литература: Косолапова Н.В., Прокопенко В.А. “Безопасность жизнедеятельности” Москва. КНОРУС. 2019 г.</w:t>
      </w:r>
    </w:p>
    <w:p w:rsidR="003D523D" w:rsidRPr="00795466" w:rsidRDefault="003D523D" w:rsidP="0079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6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r w:rsidRPr="00795466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сайт Минобороны </w:t>
      </w:r>
      <w:hyperlink r:id="rId12" w:history="1">
        <w:r w:rsidRPr="0079546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www</w:t>
        </w:r>
        <w:r w:rsidRPr="0079546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Pr="0079546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mil</w:t>
        </w:r>
        <w:r w:rsidRPr="0079546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79546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3D523D" w:rsidRPr="00795466" w:rsidRDefault="003D523D" w:rsidP="007954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5466" w:rsidRDefault="00795466" w:rsidP="00795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466">
        <w:rPr>
          <w:rFonts w:ascii="Times New Roman" w:hAnsi="Times New Roman" w:cs="Times New Roman"/>
          <w:b/>
          <w:sz w:val="28"/>
          <w:szCs w:val="28"/>
        </w:rPr>
        <w:t>Дата:</w:t>
      </w:r>
      <w:r w:rsidRPr="00795466">
        <w:rPr>
          <w:rFonts w:ascii="Times New Roman" w:hAnsi="Times New Roman" w:cs="Times New Roman"/>
          <w:sz w:val="28"/>
          <w:szCs w:val="28"/>
        </w:rPr>
        <w:t xml:space="preserve"> </w:t>
      </w:r>
      <w:r w:rsidRPr="0079546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95466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795466" w:rsidRDefault="00795466" w:rsidP="00795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466" w:rsidRPr="00795466" w:rsidRDefault="00795466" w:rsidP="007954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5466">
        <w:rPr>
          <w:rFonts w:ascii="Times New Roman" w:hAnsi="Times New Roman" w:cs="Times New Roman"/>
          <w:b/>
          <w:sz w:val="28"/>
          <w:szCs w:val="28"/>
        </w:rPr>
        <w:t>ОГСЭ.05 Физическая культура</w:t>
      </w:r>
    </w:p>
    <w:p w:rsidR="00795466" w:rsidRPr="00795466" w:rsidRDefault="00795466" w:rsidP="0079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66">
        <w:rPr>
          <w:rFonts w:ascii="Times New Roman" w:hAnsi="Times New Roman" w:cs="Times New Roman"/>
          <w:sz w:val="28"/>
          <w:szCs w:val="28"/>
        </w:rPr>
        <w:t xml:space="preserve">Тема: Спортивные игры. Настольный теннис подачи, приемы. </w:t>
      </w:r>
    </w:p>
    <w:p w:rsidR="00795466" w:rsidRPr="00795466" w:rsidRDefault="00795466" w:rsidP="0079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66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" w:history="1">
        <w:r w:rsidRPr="00795466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795466" w:rsidRPr="00795466" w:rsidRDefault="00795466" w:rsidP="00795466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795466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795466" w:rsidRPr="00795466" w:rsidRDefault="00795466" w:rsidP="007954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466">
        <w:rPr>
          <w:rFonts w:ascii="Times New Roman" w:hAnsi="Times New Roman" w:cs="Times New Roman"/>
          <w:sz w:val="28"/>
          <w:szCs w:val="28"/>
        </w:rPr>
        <w:t>Домашнее задание: ознакомиться с видеоматериалами.</w:t>
      </w:r>
    </w:p>
    <w:p w:rsidR="00795466" w:rsidRDefault="00795466" w:rsidP="00795466">
      <w:pPr>
        <w:rPr>
          <w:rFonts w:ascii="Times New Roman" w:hAnsi="Times New Roman" w:cs="Times New Roman"/>
        </w:rPr>
      </w:pPr>
    </w:p>
    <w:p w:rsidR="00795466" w:rsidRPr="00795466" w:rsidRDefault="00795466" w:rsidP="007954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523D" w:rsidRPr="00795466" w:rsidRDefault="003D523D" w:rsidP="0079546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523D" w:rsidRPr="00795466" w:rsidSect="0016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5DC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DE06F4"/>
    <w:multiLevelType w:val="hybridMultilevel"/>
    <w:tmpl w:val="F7843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276EB7"/>
    <w:multiLevelType w:val="hybridMultilevel"/>
    <w:tmpl w:val="EE5CE716"/>
    <w:lvl w:ilvl="0" w:tplc="8BBE92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9A6287"/>
    <w:multiLevelType w:val="hybridMultilevel"/>
    <w:tmpl w:val="EFA2C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F0535"/>
    <w:multiLevelType w:val="hybridMultilevel"/>
    <w:tmpl w:val="B96C1E04"/>
    <w:lvl w:ilvl="0" w:tplc="0A68B1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24676F"/>
    <w:multiLevelType w:val="hybridMultilevel"/>
    <w:tmpl w:val="DEDE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6FE"/>
    <w:rsid w:val="00165E38"/>
    <w:rsid w:val="003D523D"/>
    <w:rsid w:val="00490F57"/>
    <w:rsid w:val="00795466"/>
    <w:rsid w:val="007A2F77"/>
    <w:rsid w:val="009F66FE"/>
    <w:rsid w:val="00AC51F0"/>
    <w:rsid w:val="00B33D73"/>
    <w:rsid w:val="00BB5140"/>
    <w:rsid w:val="00BE2BC2"/>
    <w:rsid w:val="00E9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6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66FE"/>
    <w:pPr>
      <w:ind w:left="720"/>
      <w:contextualSpacing/>
    </w:pPr>
    <w:rPr>
      <w:rFonts w:eastAsiaTheme="minorHAnsi"/>
      <w:lang w:eastAsia="en-US"/>
    </w:rPr>
  </w:style>
  <w:style w:type="paragraph" w:customStyle="1" w:styleId="a5">
    <w:name w:val="Базовый"/>
    <w:rsid w:val="009F66F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rmal (Web)"/>
    <w:basedOn w:val="a"/>
    <w:uiPriority w:val="99"/>
    <w:unhideWhenUsed/>
    <w:rsid w:val="00BE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BE2BC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tersinlibraryscience.net/25-most-famous-libraries-of-the-world/" TargetMode="External"/><Relationship Id="rId13" Type="http://schemas.openxmlformats.org/officeDocument/2006/relationships/hyperlink" Target="https://youtu.be/hr72tP9fl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famouspeople.com/profiles/pyotr-ilyich-tchaikovsky-398.php" TargetMode="External"/><Relationship Id="rId12" Type="http://schemas.openxmlformats.org/officeDocument/2006/relationships/hyperlink" Target="http://www.m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leg.ru/edu/philos1.htm%20" TargetMode="External"/><Relationship Id="rId11" Type="http://schemas.openxmlformats.org/officeDocument/2006/relationships/hyperlink" Target="http://www.mil.ru" TargetMode="External"/><Relationship Id="rId5" Type="http://schemas.openxmlformats.org/officeDocument/2006/relationships/hyperlink" Target="http://www.alleg.ru/edu/philos1.htm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ttfr.ru/uploads/files/pravila-nastolnogo-tennisa-2012-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2266/" TargetMode="External"/><Relationship Id="rId14" Type="http://schemas.openxmlformats.org/officeDocument/2006/relationships/hyperlink" Target="https://youtu.be/24tso1zpY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8</cp:revision>
  <dcterms:created xsi:type="dcterms:W3CDTF">2020-03-23T20:09:00Z</dcterms:created>
  <dcterms:modified xsi:type="dcterms:W3CDTF">2020-03-26T17:19:00Z</dcterms:modified>
</cp:coreProperties>
</file>