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35" w:rsidRPr="00C74435" w:rsidRDefault="00C74435" w:rsidP="00C74435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ОД.01.01. Иностранный язык (английский)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Тема</w:t>
      </w:r>
      <w:r w:rsidR="00F86C68">
        <w:rPr>
          <w:rFonts w:ascii="Times New Roman" w:hAnsi="Times New Roman" w:cs="Times New Roman"/>
          <w:sz w:val="28"/>
          <w:szCs w:val="28"/>
        </w:rPr>
        <w:t xml:space="preserve">. </w:t>
      </w:r>
      <w:r w:rsidRPr="00F86C68">
        <w:rPr>
          <w:rFonts w:ascii="Times New Roman" w:hAnsi="Times New Roman" w:cs="Times New Roman"/>
          <w:sz w:val="28"/>
          <w:szCs w:val="28"/>
        </w:rPr>
        <w:t xml:space="preserve">Природа и человек (климат, погода, экология). Воспитание экологической культуры 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22 (урок-основная часть-тренировочные задания)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Д\з упр. 6, с. 105 Учебник английского языка для 10 класса «Английский в фокусе» (</w:t>
      </w:r>
      <w:r w:rsidRPr="00F86C6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F86C68"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», 2018</w:t>
      </w:r>
    </w:p>
    <w:p w:rsidR="00F86C68" w:rsidRDefault="00F86C68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Тема</w:t>
      </w:r>
      <w:r w:rsidR="00F86C68">
        <w:rPr>
          <w:rFonts w:ascii="Times New Roman" w:hAnsi="Times New Roman" w:cs="Times New Roman"/>
          <w:sz w:val="28"/>
          <w:szCs w:val="28"/>
        </w:rPr>
        <w:t xml:space="preserve">. </w:t>
      </w:r>
      <w:r w:rsidRPr="00F86C68">
        <w:rPr>
          <w:rFonts w:ascii="Times New Roman" w:hAnsi="Times New Roman" w:cs="Times New Roman"/>
          <w:sz w:val="28"/>
          <w:szCs w:val="28"/>
        </w:rPr>
        <w:t xml:space="preserve">Природа и человек (климат, погода, экология). Воспитание экологической культуры </w:t>
      </w:r>
    </w:p>
    <w:p w:rsidR="004765D3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23 (урок-основная часть-тренировочные задания)</w:t>
      </w:r>
    </w:p>
    <w:p w:rsidR="00C74435" w:rsidRPr="00F86C68" w:rsidRDefault="004765D3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Д\з упр. 4, 6, с. 107 Учебник английского языка для 10 класса «Английский в фокусе» (</w:t>
      </w:r>
      <w:r w:rsidRPr="00F86C6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F86C68">
        <w:rPr>
          <w:rFonts w:ascii="Times New Roman" w:hAnsi="Times New Roman" w:cs="Times New Roman"/>
          <w:sz w:val="28"/>
          <w:szCs w:val="28"/>
        </w:rPr>
        <w:t>) О.В. Афанасьева, Д. Дули, И.В. Михеева, Б. Оби, В. Эванс М.:ОАО «Издательство «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», 2018</w:t>
      </w:r>
    </w:p>
    <w:p w:rsidR="004765D3" w:rsidRPr="004765D3" w:rsidRDefault="004765D3" w:rsidP="00C74435"/>
    <w:p w:rsidR="00C74435" w:rsidRPr="00C74435" w:rsidRDefault="00C74435" w:rsidP="00C74435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ОД.01.03 Математика и информатика</w:t>
      </w:r>
    </w:p>
    <w:p w:rsidR="00C74435" w:rsidRPr="00C74435" w:rsidRDefault="00C74435" w:rsidP="00C74435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 w:rsidRPr="00F86C68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объектов»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F86C68"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процессов»</w:t>
      </w:r>
    </w:p>
    <w:p w:rsid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С.А. Информатика 10-11кл. 2001г.</w:t>
      </w:r>
    </w:p>
    <w:p w:rsid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35" w:rsidRPr="00C74435" w:rsidRDefault="00C74435" w:rsidP="00F86C68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Тема зан</w:t>
      </w:r>
      <w:r>
        <w:rPr>
          <w:rFonts w:ascii="Times New Roman" w:hAnsi="Times New Roman" w:cs="Times New Roman"/>
          <w:sz w:val="28"/>
          <w:szCs w:val="28"/>
        </w:rPr>
        <w:t>ятия: «</w:t>
      </w:r>
      <w:r w:rsidRPr="00F86C68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объектов»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F86C68">
        <w:rPr>
          <w:rFonts w:ascii="Times New Roman" w:hAnsi="Times New Roman" w:cs="Times New Roman"/>
          <w:sz w:val="28"/>
          <w:szCs w:val="28"/>
        </w:rPr>
        <w:t>Возможности настольных издательских систем»</w:t>
      </w:r>
    </w:p>
    <w:p w:rsidR="00C74435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С.А. Информатика 10-11кл. 2001г.</w:t>
      </w:r>
    </w:p>
    <w:p w:rsidR="00F86C68" w:rsidRDefault="00F86C68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C74435" w:rsidP="00C74435">
      <w:pPr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ОД.01.04. Естествознание</w:t>
      </w:r>
    </w:p>
    <w:p w:rsidR="00F86C68" w:rsidRPr="00C74435" w:rsidRDefault="00C74435" w:rsidP="00C1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435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15C">
        <w:rPr>
          <w:rFonts w:ascii="Times New Roman" w:hAnsi="Times New Roman" w:cs="Times New Roman"/>
          <w:b/>
          <w:sz w:val="28"/>
          <w:szCs w:val="28"/>
        </w:rPr>
        <w:t>Написать конспекты по следующим темам и ответить на вопросы письменно: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15C">
        <w:rPr>
          <w:rFonts w:ascii="Times New Roman" w:hAnsi="Times New Roman" w:cs="Times New Roman"/>
          <w:b/>
          <w:sz w:val="28"/>
          <w:szCs w:val="28"/>
        </w:rPr>
        <w:t>Тема.  Минеральные вещества в продуктах питания, пищевые добавки.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Вопросы:</w:t>
      </w:r>
      <w:r w:rsidRPr="007E615C">
        <w:rPr>
          <w:sz w:val="28"/>
          <w:szCs w:val="28"/>
        </w:rPr>
        <w:t xml:space="preserve"> </w:t>
      </w:r>
      <w:r w:rsidRPr="007E615C">
        <w:rPr>
          <w:rFonts w:ascii="Times New Roman" w:hAnsi="Times New Roman" w:cs="Times New Roman"/>
          <w:sz w:val="28"/>
          <w:szCs w:val="28"/>
        </w:rPr>
        <w:t>1. Какие источники минеральных веществ вам известны?</w:t>
      </w:r>
    </w:p>
    <w:p w:rsidR="007E615C" w:rsidRPr="008642B6" w:rsidRDefault="007E615C" w:rsidP="007E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15C">
        <w:rPr>
          <w:rFonts w:ascii="Times New Roman" w:hAnsi="Times New Roman" w:cs="Times New Roman"/>
          <w:sz w:val="28"/>
          <w:szCs w:val="28"/>
        </w:rPr>
        <w:t>2 К чему может привести недостаток минеральных веществ</w:t>
      </w:r>
      <w:r w:rsidRPr="008642B6">
        <w:rPr>
          <w:rFonts w:ascii="Times New Roman" w:hAnsi="Times New Roman" w:cs="Times New Roman"/>
          <w:sz w:val="24"/>
          <w:szCs w:val="24"/>
        </w:rPr>
        <w:t>?</w:t>
      </w:r>
    </w:p>
    <w:p w:rsidR="007E615C" w:rsidRDefault="007E615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Литература: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Саенко </w:t>
      </w:r>
      <w:proofErr w:type="gram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О.Е ,</w:t>
      </w:r>
      <w:proofErr w:type="gram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Трушина Т.П Естествознание. ООО Издательство Москва «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КноРус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», 2019г- 368с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С.А.Титов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, И.Б. Агафонова.     Естествознание (базовый уровень 10 класс</w:t>
      </w:r>
      <w:proofErr w:type="gram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proofErr w:type="gram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. Вертикаль, 2017год.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С.А.Титов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И.Б. Агафонова.     Естествознание (базовый уровень 11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proofErr w:type="gram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Изд.Москва</w:t>
      </w:r>
      <w:proofErr w:type="spellEnd"/>
      <w:proofErr w:type="gram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. Вертикаль, 2017год</w:t>
      </w:r>
    </w:p>
    <w:p w:rsidR="007E615C" w:rsidRPr="007E615C" w:rsidRDefault="007E615C" w:rsidP="007E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Л.Н.Сухорукова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Биология 10-11класс. </w:t>
      </w:r>
      <w:proofErr w:type="spellStart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>Изд</w:t>
      </w:r>
      <w:proofErr w:type="spellEnd"/>
      <w:r w:rsidRPr="007E6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Просвещение 2018г</w:t>
      </w:r>
    </w:p>
    <w:p w:rsidR="007E615C" w:rsidRDefault="007E615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Pr="00C170A4" w:rsidRDefault="00BC5644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74435" w:rsidRPr="00C170A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15C">
        <w:rPr>
          <w:rFonts w:ascii="Times New Roman" w:hAnsi="Times New Roman" w:cs="Times New Roman"/>
          <w:b/>
          <w:sz w:val="28"/>
          <w:szCs w:val="28"/>
        </w:rPr>
        <w:t>Тема Наиболее общие представления о жизни. Основные признаки живого.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Вопросы:</w:t>
      </w:r>
      <w:r w:rsidRPr="007E615C">
        <w:rPr>
          <w:sz w:val="28"/>
          <w:szCs w:val="28"/>
        </w:rPr>
        <w:t xml:space="preserve"> </w:t>
      </w:r>
      <w:r w:rsidRPr="007E615C">
        <w:rPr>
          <w:rFonts w:ascii="Times New Roman" w:hAnsi="Times New Roman" w:cs="Times New Roman"/>
          <w:sz w:val="28"/>
          <w:szCs w:val="28"/>
        </w:rPr>
        <w:t>1. Дать определение «Жизнь – это…».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2. Назвать критерии, характеризующие «Жизнь».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3. Привести примеры приспособленности животных.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4. Объяснить понятие «изменчивость».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5. Привести примеры изменчивости.</w:t>
      </w:r>
    </w:p>
    <w:p w:rsid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6. Что изучает наследственность?</w:t>
      </w:r>
    </w:p>
    <w:p w:rsid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Литература: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1.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7E615C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>», 2019г- 368с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2.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3.</w:t>
      </w:r>
      <w:r w:rsidRPr="007E6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E615C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4.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5.</w:t>
      </w:r>
      <w:r w:rsidRPr="007E6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7E615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E615C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7E615C" w:rsidRDefault="007E615C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Default="00C6516A">
      <w:pPr>
        <w:rPr>
          <w:rFonts w:ascii="Times New Roman" w:hAnsi="Times New Roman" w:cs="Times New Roman"/>
          <w:b/>
          <w:sz w:val="28"/>
          <w:szCs w:val="28"/>
        </w:rPr>
      </w:pPr>
      <w:r w:rsidRPr="00C6516A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F86C68" w:rsidRPr="00F86C68" w:rsidRDefault="00C170A4" w:rsidP="00F86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17.03.2020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</w:t>
      </w: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а: спортивные игры настольный теннис, бадминтон. Судейство.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Задание: ознакомиться с официальными правилами настольного тенниса и бадминтона </w:t>
      </w:r>
    </w:p>
    <w:p w:rsidR="00F86C68" w:rsidRDefault="00B661E7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F86C68" w:rsidRPr="00F86C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http://www.consultant.ru/document/cons_doc_LAW_292266/</w:t>
        </w:r>
      </w:hyperlink>
      <w:r w:rsidR="00F86C68"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24.03</w:t>
      </w:r>
      <w:r w:rsidR="00C170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</w:t>
      </w: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: спортивные игры настольный теннис, бадминтон. Судейство.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Задание: ознакомиться с официальными правилами настольного тенниса </w:t>
      </w:r>
    </w:p>
    <w:p w:rsidR="00F86C68" w:rsidRPr="00F86C68" w:rsidRDefault="00B661E7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F86C68" w:rsidRPr="00F86C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http://ttfr.ru/uploads/files/pravila-nastolnogo-tennisa-2012-17.pdf</w:t>
        </w:r>
      </w:hyperlink>
      <w:r w:rsidR="00F86C68"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Задание: с. 10, с. 32-35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Погадаев</w:t>
      </w:r>
      <w:proofErr w:type="spellEnd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Г.И. Физическая культура. 10-11 </w:t>
      </w:r>
      <w:proofErr w:type="spellStart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.: учебник/ </w:t>
      </w:r>
      <w:proofErr w:type="spellStart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Г.И.Погадаев</w:t>
      </w:r>
      <w:proofErr w:type="spellEnd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5-е изд., стереотип. – </w:t>
      </w:r>
      <w:proofErr w:type="spellStart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М.:Дрофа</w:t>
      </w:r>
      <w:proofErr w:type="spellEnd"/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, 2018. – 271,с.</w:t>
      </w:r>
    </w:p>
    <w:p w:rsidR="00F86C68" w:rsidRPr="00F86C68" w:rsidRDefault="00F86C68" w:rsidP="00F86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68">
        <w:rPr>
          <w:rFonts w:ascii="Times New Roman" w:eastAsia="Calibri" w:hAnsi="Times New Roman" w:cs="Times New Roman"/>
          <w:sz w:val="28"/>
          <w:szCs w:val="28"/>
          <w:lang w:eastAsia="en-US"/>
        </w:rPr>
        <w:t>Ответить на вопросы с.35.</w:t>
      </w: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9C7841" w:rsidRPr="009C7841" w:rsidRDefault="009C7841" w:rsidP="009C7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41">
        <w:rPr>
          <w:rFonts w:ascii="Times New Roman" w:hAnsi="Times New Roman" w:cs="Times New Roman"/>
          <w:b/>
          <w:sz w:val="28"/>
          <w:szCs w:val="28"/>
        </w:rPr>
        <w:t>13</w:t>
      </w:r>
      <w:r w:rsidR="00C170A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C7841" w:rsidRPr="00402124" w:rsidRDefault="009C7841" w:rsidP="009C7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C7841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C68">
        <w:rPr>
          <w:rFonts w:ascii="Times New Roman" w:hAnsi="Times New Roman" w:cs="Times New Roman"/>
          <w:sz w:val="28"/>
          <w:szCs w:val="28"/>
        </w:rPr>
        <w:t>«ПП при травмах и ранениях»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1.Как классифицируют раны?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2.Что нужно делать для профилактики загрязнения ран?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3. Назовите признаки внутреннего кровотечения?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4.В результате автомобильной аварии мужчина получил рану головы. Какую повязку наложить пострадавшему?</w:t>
      </w:r>
    </w:p>
    <w:p w:rsidR="009C7841" w:rsidRPr="00402124" w:rsidRDefault="009C7841" w:rsidP="009C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5.В каких местах на теле человека находятся точки прижатия артерии для остановки кровотечений?</w:t>
      </w:r>
    </w:p>
    <w:p w:rsidR="009C7841" w:rsidRPr="00402124" w:rsidRDefault="009C7841" w:rsidP="009C78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7841" w:rsidRPr="00402124" w:rsidRDefault="009C7841" w:rsidP="009C7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C7841" w:rsidRPr="00402124" w:rsidRDefault="009C7841" w:rsidP="009C78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1-2 вопросы письменно</w:t>
      </w:r>
    </w:p>
    <w:p w:rsidR="009C7841" w:rsidRPr="000A5476" w:rsidRDefault="009C7841" w:rsidP="009C78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Отработка навыков наложения повязок.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7841" w:rsidRPr="00402124" w:rsidRDefault="009C7841" w:rsidP="009C784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9C7841" w:rsidRPr="00402124" w:rsidRDefault="009C7841" w:rsidP="009C784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9C7841" w:rsidRPr="00402124" w:rsidRDefault="009C7841" w:rsidP="009C7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7841" w:rsidRPr="00402124" w:rsidRDefault="009C7841" w:rsidP="009C78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20</w:t>
      </w:r>
      <w:r w:rsidR="00C170A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C7841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86C68">
        <w:rPr>
          <w:rFonts w:ascii="Times New Roman" w:hAnsi="Times New Roman" w:cs="Times New Roman"/>
          <w:sz w:val="28"/>
          <w:szCs w:val="28"/>
        </w:rPr>
        <w:t>ПП при травмах и ранениях»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Какое кровотечение называют наружным, а какое внутренним?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К какому виду можно отнести кровотечение, если кровь из раны вытекает непрерывно, спокойно и имеет темный цвет?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Каковы правила оказания первой помощи при кровотечениях?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Какие известные способы остановки кровотечения?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Для каких целей предназначена давящая повязка?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 каких местах нужно прижать артерию, чтобы остановить кровотечение?</w:t>
      </w:r>
    </w:p>
    <w:p w:rsidR="009C7841" w:rsidRPr="00402124" w:rsidRDefault="009C7841" w:rsidP="009C784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lastRenderedPageBreak/>
        <w:t>Как правильно наложить жгут при повреждении крупных артериальных сосудов при ранениях ног и рук?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C7841" w:rsidRPr="00402124" w:rsidRDefault="009C7841" w:rsidP="009C784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1-6 вопросы подготовить устные ответы.</w:t>
      </w:r>
    </w:p>
    <w:p w:rsidR="009C7841" w:rsidRPr="00402124" w:rsidRDefault="009C7841" w:rsidP="009C784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7 вопрос – письменно.</w:t>
      </w:r>
    </w:p>
    <w:p w:rsidR="009C7841" w:rsidRPr="000A5476" w:rsidRDefault="009C7841" w:rsidP="009C784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Практическое задание</w:t>
      </w:r>
      <w:r w:rsidRPr="009C7841">
        <w:rPr>
          <w:rFonts w:ascii="Times New Roman" w:hAnsi="Times New Roman" w:cs="Times New Roman"/>
          <w:sz w:val="28"/>
          <w:szCs w:val="28"/>
        </w:rPr>
        <w:t>:</w:t>
      </w:r>
      <w:r w:rsidRPr="00402124">
        <w:rPr>
          <w:rFonts w:ascii="Times New Roman" w:hAnsi="Times New Roman" w:cs="Times New Roman"/>
          <w:sz w:val="28"/>
          <w:szCs w:val="28"/>
        </w:rPr>
        <w:t xml:space="preserve"> наложение давящей повязки.</w:t>
      </w:r>
    </w:p>
    <w:p w:rsidR="009C7841" w:rsidRPr="00402124" w:rsidRDefault="009C7841" w:rsidP="009C7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7841" w:rsidRPr="00402124" w:rsidRDefault="009C7841" w:rsidP="009C784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9C7841" w:rsidRPr="00402124" w:rsidRDefault="009C7841" w:rsidP="009C784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F86C68" w:rsidRDefault="00F86C68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E15EFA" w:rsidRPr="00F86C68" w:rsidRDefault="00C170A4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E15EFA" w:rsidRPr="00F86C68">
        <w:rPr>
          <w:rFonts w:ascii="Times New Roman" w:hAnsi="Times New Roman" w:cs="Times New Roman"/>
          <w:b/>
          <w:sz w:val="28"/>
          <w:szCs w:val="28"/>
        </w:rPr>
        <w:t>03.20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15EFA" w:rsidRPr="00F86C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Тема</w:t>
      </w:r>
      <w:r w:rsidRPr="00F86C68">
        <w:rPr>
          <w:rFonts w:ascii="Times New Roman" w:hAnsi="Times New Roman" w:cs="Times New Roman"/>
          <w:sz w:val="28"/>
          <w:szCs w:val="28"/>
        </w:rPr>
        <w:t>: «Частица как часть речи. Междометия и звукоподражательные слова».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Русский язык. Учебник.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. – М.: «Академия», 2018, материалы Интернета. 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Дом. задание: статья учебника, стр. 260 – 269; упр. 153.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Спишите предложения, раскрывая скобки и вставляя пропущенные буквы.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Пыль (таки) точно была.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Тэк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(с)», - пробормотал со вздохом офицер.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Старик(таки) добился своего.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Как(же) я (не) обращал внимания на такие слова, - на то, что она(таки) некоторых случаев (не) исключала.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А отчего(ж) это у тебя сердце(то) испортилось?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А если спросит кто(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)…ну, кто(бы) (н…) спросил, скажи им, что навылет в грудь я пулей ранен был.</w:t>
      </w:r>
    </w:p>
    <w:p w:rsidR="00E15EFA" w:rsidRPr="00F86C68" w:rsidRDefault="00E15EFA" w:rsidP="00F86C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Осел увидел Соловья и говорит ему: «Послушай(ка), дружище! Ты, сказывают, петь великий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мастерище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FA" w:rsidRPr="00F86C68" w:rsidRDefault="00C170A4" w:rsidP="00F8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Тема</w:t>
      </w:r>
      <w:r w:rsidRPr="00F86C68">
        <w:rPr>
          <w:rFonts w:ascii="Times New Roman" w:hAnsi="Times New Roman" w:cs="Times New Roman"/>
          <w:sz w:val="28"/>
          <w:szCs w:val="28"/>
        </w:rPr>
        <w:t>: «Синтаксис и пунктуация. Основные единицы синтаксиса. Словосочетание. Простое предложение. Виды предложений».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Русский язык. Учебник.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. – М.: «Академия», 2018, материалы Интернета.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: статья учебника. Стр. 274 – 289;упр. 158. 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Выпишите словосочетания. Охарактеризуйте их.</w:t>
      </w:r>
    </w:p>
    <w:p w:rsidR="00E15EFA" w:rsidRPr="00F86C68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Всё лето почти непрестанно шли дожди. Бывало, то и дело в яркой синеве скапливались белые облака и вдали перекатывался гром, потом начинал сыпать сквозь солнце блестящий дождь, быстро превращавшийся от зноя в душистый сосновый пар. Как-то неожиданно дождь заканчивался, и из парка, из леса, с соседних пастбищ – отовсюду снова слышалась радостная разноголосица птиц. </w:t>
      </w:r>
    </w:p>
    <w:p w:rsidR="00C6516A" w:rsidRDefault="00E15EFA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F86C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C68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И.А.Бунину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6C68" w:rsidRPr="00F86C68" w:rsidRDefault="00F86C68" w:rsidP="00F8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11.03.20</w:t>
      </w:r>
      <w:r w:rsidR="00C170A4">
        <w:rPr>
          <w:rFonts w:ascii="Times New Roman" w:hAnsi="Times New Roman" w:cs="Times New Roman"/>
          <w:b/>
          <w:sz w:val="28"/>
          <w:szCs w:val="28"/>
        </w:rPr>
        <w:t>20</w:t>
      </w:r>
      <w:r w:rsidRPr="00F86C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F86C68">
        <w:rPr>
          <w:rFonts w:ascii="Times New Roman" w:hAnsi="Times New Roman" w:cs="Times New Roman"/>
          <w:sz w:val="28"/>
          <w:szCs w:val="28"/>
        </w:rPr>
        <w:t xml:space="preserve">: «Жизнь и творчество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. Социально-философские истоки бунта Раскольникова». Вопросы: 1. Социальная и нравственно-философская проблематика романа.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2.  Теория «сильной личности» и её опровержение в романе. 3. Тайны внутреннего мира человека: готовность к греху, попрание высоких истин и нравственных ценностей.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Литература: учебник под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– М.: «Академия»,2018; материалы Интернета.</w:t>
      </w:r>
    </w:p>
    <w:p w:rsidR="00E15EFA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: статья учебника. Стр. 266-280, сообщение на тему: «Сущность теории Раскольникова».</w:t>
      </w:r>
    </w:p>
    <w:p w:rsidR="00CF3F88" w:rsidRPr="00F86C68" w:rsidRDefault="00CF3F88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68">
        <w:rPr>
          <w:rFonts w:ascii="Times New Roman" w:hAnsi="Times New Roman" w:cs="Times New Roman"/>
          <w:b/>
          <w:sz w:val="28"/>
          <w:szCs w:val="28"/>
        </w:rPr>
        <w:t>18.03.20</w:t>
      </w:r>
      <w:r w:rsidR="00C170A4">
        <w:rPr>
          <w:rFonts w:ascii="Times New Roman" w:hAnsi="Times New Roman" w:cs="Times New Roman"/>
          <w:b/>
          <w:sz w:val="28"/>
          <w:szCs w:val="28"/>
        </w:rPr>
        <w:t>20</w:t>
      </w:r>
      <w:r w:rsidRPr="00F86C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F86C68">
        <w:rPr>
          <w:rFonts w:ascii="Times New Roman" w:hAnsi="Times New Roman" w:cs="Times New Roman"/>
          <w:sz w:val="28"/>
          <w:szCs w:val="28"/>
        </w:rPr>
        <w:t xml:space="preserve">: «Жизнь и творчество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. Драматичность характера и судьбы Раскольникова. Сны Раскольникова в раскрытии его характера и в общей композиции романа. Эволюция идеи «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E15EF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 xml:space="preserve">Литература: учебник под ред. </w:t>
      </w:r>
      <w:proofErr w:type="spellStart"/>
      <w:r w:rsidRPr="00F86C68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F86C68">
        <w:rPr>
          <w:rFonts w:ascii="Times New Roman" w:hAnsi="Times New Roman" w:cs="Times New Roman"/>
          <w:sz w:val="28"/>
          <w:szCs w:val="28"/>
        </w:rPr>
        <w:t xml:space="preserve"> – М.: «Академия», 2018; материалы Интернета.</w:t>
      </w:r>
    </w:p>
    <w:p w:rsidR="00C6516A" w:rsidRPr="00F86C6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C68">
        <w:rPr>
          <w:rFonts w:ascii="Times New Roman" w:hAnsi="Times New Roman" w:cs="Times New Roman"/>
          <w:sz w:val="28"/>
          <w:szCs w:val="28"/>
        </w:rPr>
        <w:t>Дом. задание: статья учебника; подготовка к дискуссии «Личность Раскольникова».</w:t>
      </w:r>
    </w:p>
    <w:p w:rsidR="00087305" w:rsidRDefault="00087305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11.03.20</w:t>
      </w:r>
      <w:r w:rsidR="00C170A4">
        <w:rPr>
          <w:rFonts w:ascii="Times New Roman" w:hAnsi="Times New Roman" w:cs="Times New Roman"/>
          <w:b/>
          <w:sz w:val="28"/>
          <w:szCs w:val="28"/>
        </w:rPr>
        <w:t>20</w:t>
      </w:r>
      <w:r w:rsidRPr="00CF3F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CF3F88">
        <w:rPr>
          <w:rFonts w:ascii="Times New Roman" w:hAnsi="Times New Roman" w:cs="Times New Roman"/>
          <w:sz w:val="28"/>
          <w:szCs w:val="28"/>
        </w:rPr>
        <w:t>: «Интонация и жесты. Формы речи: монолог и диалог».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sz w:val="28"/>
          <w:szCs w:val="28"/>
        </w:rPr>
        <w:t xml:space="preserve">Дом. задание: указать на ошибки в ведении диалога по телефону, описанного </w:t>
      </w:r>
      <w:proofErr w:type="spellStart"/>
      <w:r w:rsidRPr="00CF3F88">
        <w:rPr>
          <w:rFonts w:ascii="Times New Roman" w:hAnsi="Times New Roman" w:cs="Times New Roman"/>
          <w:sz w:val="28"/>
          <w:szCs w:val="28"/>
        </w:rPr>
        <w:t>К.И.Чуковским</w:t>
      </w:r>
      <w:proofErr w:type="spellEnd"/>
      <w:r w:rsidRPr="00CF3F88">
        <w:rPr>
          <w:rFonts w:ascii="Times New Roman" w:hAnsi="Times New Roman" w:cs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 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18.03.20</w:t>
      </w:r>
      <w:r w:rsidR="00C170A4">
        <w:rPr>
          <w:rFonts w:ascii="Times New Roman" w:hAnsi="Times New Roman" w:cs="Times New Roman"/>
          <w:b/>
          <w:sz w:val="28"/>
          <w:szCs w:val="28"/>
        </w:rPr>
        <w:t>20</w:t>
      </w:r>
      <w:r w:rsidRPr="00CF3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CF3F88">
        <w:rPr>
          <w:rFonts w:ascii="Times New Roman" w:hAnsi="Times New Roman" w:cs="Times New Roman"/>
          <w:sz w:val="28"/>
          <w:szCs w:val="28"/>
        </w:rPr>
        <w:t>: «Тренировка навыков правильного произношения. Умение держать себя перед аудиторией. Дикция. Дыхание. Голос. Нервы»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15EFA" w:rsidRPr="00CF3F88" w:rsidRDefault="00E15EF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sz w:val="28"/>
          <w:szCs w:val="28"/>
        </w:rPr>
        <w:t xml:space="preserve">Дом. задание: подготовить сообщение на тему. </w:t>
      </w:r>
    </w:p>
    <w:p w:rsidR="00087305" w:rsidRDefault="00087305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16A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C6516A">
        <w:rPr>
          <w:rFonts w:ascii="Times New Roman" w:hAnsi="Times New Roman" w:cs="Times New Roman"/>
          <w:sz w:val="28"/>
          <w:szCs w:val="28"/>
        </w:rPr>
        <w:t>: Общественные движения во второй половине 19 в.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§ 61– прочитать, законспектировать.</w:t>
      </w:r>
    </w:p>
    <w:p w:rsidR="00CF3F88" w:rsidRDefault="00CF3F88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16A" w:rsidRPr="00C6516A" w:rsidRDefault="00026EC0" w:rsidP="00CF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</w:t>
      </w:r>
      <w:r w:rsidR="00C6516A" w:rsidRPr="00C6516A">
        <w:rPr>
          <w:rFonts w:ascii="Times New Roman" w:hAnsi="Times New Roman" w:cs="Times New Roman"/>
          <w:b/>
          <w:sz w:val="28"/>
          <w:szCs w:val="28"/>
        </w:rPr>
        <w:t>2020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88">
        <w:rPr>
          <w:rFonts w:ascii="Times New Roman" w:hAnsi="Times New Roman" w:cs="Times New Roman"/>
          <w:b/>
          <w:sz w:val="28"/>
          <w:szCs w:val="28"/>
        </w:rPr>
        <w:t>Тема</w:t>
      </w:r>
      <w:r w:rsidRPr="00C6516A">
        <w:rPr>
          <w:rFonts w:ascii="Times New Roman" w:hAnsi="Times New Roman" w:cs="Times New Roman"/>
          <w:sz w:val="28"/>
          <w:szCs w:val="28"/>
        </w:rPr>
        <w:t>: Россия в системе международных отношений.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§63– прочитать, законспектировать.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Литература:</w:t>
      </w:r>
    </w:p>
    <w:p w:rsidR="00C6516A" w:rsidRPr="00C6516A" w:rsidRDefault="00C6516A" w:rsidP="00CF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6A">
        <w:rPr>
          <w:rFonts w:ascii="Times New Roman" w:hAnsi="Times New Roman" w:cs="Times New Roman"/>
          <w:sz w:val="28"/>
          <w:szCs w:val="28"/>
        </w:rPr>
        <w:t>http://ufstor.edusite.ru/DswMedia/istoriya20180.pdf</w:t>
      </w:r>
    </w:p>
    <w:p w:rsidR="00CF3F88" w:rsidRDefault="00CF3F88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P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Черчение и перспектива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356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6DF">
        <w:rPr>
          <w:rFonts w:ascii="Times New Roman" w:hAnsi="Times New Roman" w:cs="Times New Roman"/>
          <w:sz w:val="28"/>
          <w:szCs w:val="28"/>
        </w:rPr>
        <w:t>Способы решения метрических задач на картине</w:t>
      </w:r>
      <w:r w:rsidRPr="00A356DF">
        <w:rPr>
          <w:rFonts w:ascii="Times New Roman" w:hAnsi="Times New Roman" w:cs="Times New Roman"/>
          <w:b/>
          <w:sz w:val="28"/>
          <w:szCs w:val="28"/>
        </w:rPr>
        <w:t>.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Вопросы к заданию:</w:t>
      </w:r>
    </w:p>
    <w:p w:rsidR="00A356DF" w:rsidRPr="00A356DF" w:rsidRDefault="00A356DF" w:rsidP="00A356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Что такое масштабная точка и для чего она нужна.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Где располагают разметку натуральных величин для масштаба глубин, широт и высот.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Построить изображение края дороги, произвольного горизонтального направления, со столбами, высотой-5 метров, расстоянием между ними -8 метров и ограждением, высотой-1 метр, со стойками расстоянием между собой-1 метр. Высота линии горизонта-2 метра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Pr="00A35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sz w:val="28"/>
          <w:szCs w:val="28"/>
        </w:rPr>
        <w:t>Перспектива, учебник для вузов.</w:t>
      </w:r>
      <w:r w:rsidRPr="00A356DF">
        <w:rPr>
          <w:rFonts w:ascii="Times New Roman" w:hAnsi="Times New Roman" w:cs="Times New Roman"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sz w:val="28"/>
          <w:szCs w:val="28"/>
        </w:rPr>
        <w:t>Макарова М.Н.</w:t>
      </w:r>
      <w:r w:rsidRPr="00A356DF">
        <w:rPr>
          <w:rFonts w:ascii="Times New Roman" w:hAnsi="Times New Roman" w:cs="Times New Roman"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sz w:val="28"/>
          <w:szCs w:val="28"/>
        </w:rPr>
        <w:t>М.: Академический проект, 2009</w:t>
      </w:r>
    </w:p>
    <w:p w:rsidR="00A356DF" w:rsidRDefault="00A356DF" w:rsidP="00A356DF">
      <w:pPr>
        <w:spacing w:after="0" w:line="240" w:lineRule="auto"/>
        <w:rPr>
          <w:b/>
          <w:sz w:val="32"/>
          <w:szCs w:val="32"/>
        </w:rPr>
      </w:pPr>
    </w:p>
    <w:p w:rsid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Тема. </w:t>
      </w: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Изображение на картине плоскогранных фигур в простейшем положении и углов на горизонтальной плоскости.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Вопросы к заданию:</w:t>
      </w:r>
    </w:p>
    <w:p w:rsidR="00A356DF" w:rsidRPr="00C170A4" w:rsidRDefault="00A356DF" w:rsidP="00A356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Какие перспективные положения используют для изображения интерьеров.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A356DF" w:rsidRPr="00A356DF" w:rsidRDefault="00A356DF" w:rsidP="00A35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bCs/>
          <w:sz w:val="28"/>
          <w:szCs w:val="28"/>
        </w:rPr>
        <w:t>Построить изображение фронтальной перспективы комнаты, шириной-6 метров, высотой-3 метра, глубиной-5 метров с квадратной плиткой на полу размером-1 метр. Высота линии горизонта-1,5 метра.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A356DF" w:rsidRPr="00A356DF" w:rsidRDefault="00A356DF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DF">
        <w:rPr>
          <w:rFonts w:ascii="Times New Roman" w:eastAsia="Times New Roman" w:hAnsi="Times New Roman" w:cs="Times New Roman"/>
          <w:sz w:val="28"/>
          <w:szCs w:val="28"/>
        </w:rPr>
        <w:t>Перспектива, учебник для вузов.</w:t>
      </w:r>
      <w:r w:rsidRPr="00A356DF">
        <w:rPr>
          <w:rFonts w:ascii="Times New Roman" w:hAnsi="Times New Roman" w:cs="Times New Roman"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sz w:val="28"/>
          <w:szCs w:val="28"/>
        </w:rPr>
        <w:t>Макарова М.Н.</w:t>
      </w:r>
      <w:r w:rsidRPr="00A356DF">
        <w:rPr>
          <w:rFonts w:ascii="Times New Roman" w:hAnsi="Times New Roman" w:cs="Times New Roman"/>
          <w:sz w:val="28"/>
          <w:szCs w:val="28"/>
        </w:rPr>
        <w:t xml:space="preserve"> </w:t>
      </w:r>
      <w:r w:rsidRPr="00A356DF">
        <w:rPr>
          <w:rFonts w:ascii="Times New Roman" w:eastAsia="Times New Roman" w:hAnsi="Times New Roman" w:cs="Times New Roman"/>
          <w:sz w:val="28"/>
          <w:szCs w:val="28"/>
        </w:rPr>
        <w:t>М.: Академический проект, 2009</w:t>
      </w:r>
    </w:p>
    <w:p w:rsidR="00C74435" w:rsidRDefault="00C74435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47" w:rsidRDefault="00667247" w:rsidP="00C20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47" w:rsidRDefault="00667247" w:rsidP="00C20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ED" w:rsidRDefault="001B2AED" w:rsidP="00C2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1B2AED" w:rsidRDefault="001B2AED" w:rsidP="001B2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ОД.01.09 Литература</w:t>
      </w:r>
    </w:p>
    <w:p w:rsidR="001B2AED" w:rsidRPr="00F4752C" w:rsidRDefault="001B2AED" w:rsidP="001B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2C">
        <w:rPr>
          <w:rFonts w:ascii="Times New Roman" w:hAnsi="Times New Roman" w:cs="Times New Roman"/>
          <w:b/>
          <w:sz w:val="28"/>
          <w:szCs w:val="28"/>
        </w:rPr>
        <w:t>Тема</w:t>
      </w:r>
      <w:r w:rsidRPr="00F4752C">
        <w:rPr>
          <w:rFonts w:ascii="Times New Roman" w:hAnsi="Times New Roman" w:cs="Times New Roman"/>
          <w:sz w:val="28"/>
          <w:szCs w:val="28"/>
        </w:rPr>
        <w:t xml:space="preserve"> «Жизнь и творчество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2C">
        <w:rPr>
          <w:rFonts w:ascii="Times New Roman" w:hAnsi="Times New Roman" w:cs="Times New Roman"/>
          <w:sz w:val="28"/>
          <w:szCs w:val="28"/>
        </w:rPr>
        <w:t>Достоевского. Роль пейзажа. Своеобразие воплощения авторской позиции в романе. Критика».</w:t>
      </w:r>
    </w:p>
    <w:p w:rsidR="001B2AED" w:rsidRPr="00F4752C" w:rsidRDefault="001B2AED" w:rsidP="001B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2C">
        <w:rPr>
          <w:rFonts w:ascii="Times New Roman" w:hAnsi="Times New Roman" w:cs="Times New Roman"/>
          <w:sz w:val="28"/>
          <w:szCs w:val="28"/>
        </w:rPr>
        <w:t>Литература: Лебедев Ю.В. Литература. 10 класс. В 2-х ч. М.: Просвещение, 2018.</w:t>
      </w:r>
    </w:p>
    <w:p w:rsidR="001B2AED" w:rsidRPr="00C13FAA" w:rsidRDefault="001B2AED" w:rsidP="001B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2C">
        <w:rPr>
          <w:rFonts w:ascii="Times New Roman" w:hAnsi="Times New Roman" w:cs="Times New Roman"/>
          <w:sz w:val="28"/>
          <w:szCs w:val="28"/>
        </w:rPr>
        <w:t>Дом. задание: изучить статью учебника, написать сочинение.</w:t>
      </w:r>
    </w:p>
    <w:p w:rsidR="00C200DA" w:rsidRDefault="00C200DA" w:rsidP="001B2AED">
      <w:pPr>
        <w:rPr>
          <w:rFonts w:ascii="Times New Roman" w:hAnsi="Times New Roman" w:cs="Times New Roman"/>
          <w:b/>
          <w:sz w:val="28"/>
          <w:szCs w:val="28"/>
        </w:rPr>
      </w:pPr>
    </w:p>
    <w:p w:rsidR="001B2AED" w:rsidRDefault="001B2AED" w:rsidP="001B2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1B2AED" w:rsidRDefault="001B2AED" w:rsidP="001B2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52C">
        <w:rPr>
          <w:rFonts w:ascii="Times New Roman" w:hAnsi="Times New Roman" w:cs="Times New Roman"/>
          <w:b/>
          <w:sz w:val="28"/>
          <w:szCs w:val="28"/>
        </w:rPr>
        <w:t>Тема</w:t>
      </w:r>
      <w:r w:rsidRPr="00F4752C">
        <w:rPr>
          <w:rFonts w:ascii="Times New Roman" w:hAnsi="Times New Roman" w:cs="Times New Roman"/>
          <w:sz w:val="28"/>
          <w:szCs w:val="28"/>
        </w:rPr>
        <w:t xml:space="preserve"> «Требования к поведению говорящего». Дом. задание: материалы Интернета; </w:t>
      </w:r>
      <w:proofErr w:type="spellStart"/>
      <w:r w:rsidRPr="00F4752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4752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3743D0" w:rsidRDefault="003743D0" w:rsidP="001B2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D0" w:rsidRDefault="003743D0" w:rsidP="0037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3D0">
        <w:rPr>
          <w:rFonts w:ascii="Times New Roman" w:hAnsi="Times New Roman" w:cs="Times New Roman"/>
          <w:b/>
          <w:sz w:val="28"/>
          <w:szCs w:val="28"/>
        </w:rPr>
        <w:t>ОД.01.08 Русский язык.</w:t>
      </w: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3D0">
        <w:rPr>
          <w:rFonts w:ascii="Times New Roman" w:hAnsi="Times New Roman" w:cs="Times New Roman"/>
          <w:b/>
          <w:sz w:val="28"/>
          <w:szCs w:val="28"/>
        </w:rPr>
        <w:t>Тема:</w:t>
      </w:r>
      <w:r w:rsidRPr="003743D0">
        <w:rPr>
          <w:rFonts w:ascii="Times New Roman" w:hAnsi="Times New Roman" w:cs="Times New Roman"/>
          <w:sz w:val="28"/>
          <w:szCs w:val="28"/>
        </w:rPr>
        <w:t xml:space="preserve"> «Двусоставные предложения. Тире между подлежащим и сказуемым. Второстепенные члены предложения».</w:t>
      </w: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3D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3743D0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3743D0">
        <w:rPr>
          <w:rFonts w:ascii="Times New Roman" w:hAnsi="Times New Roman" w:cs="Times New Roman"/>
          <w:sz w:val="28"/>
          <w:szCs w:val="28"/>
        </w:rPr>
        <w:t xml:space="preserve"> Т.М. Русский язык. 10-11 классы. М.: Академия, 2018. </w:t>
      </w:r>
    </w:p>
    <w:p w:rsidR="003743D0" w:rsidRDefault="003743D0" w:rsidP="00374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3D0">
        <w:rPr>
          <w:rFonts w:ascii="Times New Roman" w:hAnsi="Times New Roman" w:cs="Times New Roman"/>
          <w:sz w:val="28"/>
          <w:szCs w:val="28"/>
        </w:rPr>
        <w:t xml:space="preserve"> Дом. задание: статья учебника; используя материал урока, написать портретный очерк на тему «Герой нашего времени».</w:t>
      </w:r>
    </w:p>
    <w:p w:rsidR="003743D0" w:rsidRDefault="003743D0" w:rsidP="00374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3D0">
        <w:rPr>
          <w:rFonts w:ascii="Times New Roman" w:hAnsi="Times New Roman" w:cs="Times New Roman"/>
          <w:b/>
          <w:sz w:val="28"/>
          <w:szCs w:val="28"/>
        </w:rPr>
        <w:t>ОД.01.0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4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3743D0">
        <w:rPr>
          <w:rFonts w:ascii="Times New Roman" w:hAnsi="Times New Roman" w:cs="Times New Roman"/>
          <w:b/>
          <w:sz w:val="28"/>
          <w:szCs w:val="28"/>
        </w:rPr>
        <w:t>.</w:t>
      </w:r>
    </w:p>
    <w:p w:rsidR="003743D0" w:rsidRDefault="003743D0" w:rsidP="0037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97997">
        <w:rPr>
          <w:rFonts w:ascii="Times New Roman" w:hAnsi="Times New Roman"/>
          <w:b/>
          <w:sz w:val="28"/>
          <w:szCs w:val="28"/>
        </w:rPr>
        <w:t xml:space="preserve">Тема: </w:t>
      </w:r>
      <w:r w:rsidRPr="007E615C">
        <w:rPr>
          <w:rFonts w:ascii="Times New Roman" w:hAnsi="Times New Roman"/>
          <w:sz w:val="28"/>
          <w:szCs w:val="28"/>
        </w:rPr>
        <w:t>Первая помощь при остановке сердца</w:t>
      </w:r>
      <w:r w:rsidRPr="00197997">
        <w:rPr>
          <w:rFonts w:ascii="Times New Roman" w:hAnsi="Times New Roman"/>
          <w:b/>
          <w:sz w:val="28"/>
          <w:szCs w:val="28"/>
        </w:rPr>
        <w:t>.</w:t>
      </w:r>
    </w:p>
    <w:p w:rsidR="003743D0" w:rsidRPr="00197997" w:rsidRDefault="003743D0" w:rsidP="0037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>Домашнее задание: конспект</w:t>
      </w:r>
      <w:r>
        <w:rPr>
          <w:rFonts w:ascii="Times New Roman" w:hAnsi="Times New Roman"/>
          <w:sz w:val="28"/>
          <w:szCs w:val="28"/>
        </w:rPr>
        <w:t xml:space="preserve"> темы из учебника.</w:t>
      </w:r>
    </w:p>
    <w:p w:rsidR="003743D0" w:rsidRPr="00197997" w:rsidRDefault="003743D0" w:rsidP="0037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 xml:space="preserve">Литература: 1. </w:t>
      </w:r>
      <w:proofErr w:type="spellStart"/>
      <w:r w:rsidRPr="00197997">
        <w:rPr>
          <w:rFonts w:ascii="Times New Roman" w:hAnsi="Times New Roman"/>
          <w:sz w:val="28"/>
          <w:szCs w:val="28"/>
        </w:rPr>
        <w:t>Латчук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  <w:r>
        <w:rPr>
          <w:rFonts w:ascii="Times New Roman" w:hAnsi="Times New Roman"/>
          <w:sz w:val="28"/>
          <w:szCs w:val="28"/>
        </w:rPr>
        <w:t>.</w:t>
      </w:r>
    </w:p>
    <w:p w:rsidR="003743D0" w:rsidRPr="00197997" w:rsidRDefault="003743D0" w:rsidP="0037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997"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 w:rsidRPr="00197997">
        <w:rPr>
          <w:rFonts w:ascii="Times New Roman" w:hAnsi="Times New Roman"/>
          <w:sz w:val="28"/>
          <w:szCs w:val="28"/>
        </w:rPr>
        <w:t>Кустецкая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197997">
        <w:rPr>
          <w:rFonts w:ascii="Times New Roman" w:hAnsi="Times New Roman"/>
          <w:sz w:val="28"/>
          <w:szCs w:val="28"/>
        </w:rPr>
        <w:t>Ладнов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класс</w:t>
      </w:r>
      <w:r>
        <w:rPr>
          <w:rFonts w:ascii="Times New Roman" w:hAnsi="Times New Roman"/>
          <w:sz w:val="28"/>
          <w:szCs w:val="28"/>
        </w:rPr>
        <w:t>. И</w:t>
      </w:r>
      <w:r w:rsidRPr="00197997">
        <w:rPr>
          <w:rFonts w:ascii="Times New Roman" w:hAnsi="Times New Roman"/>
          <w:sz w:val="28"/>
          <w:szCs w:val="28"/>
        </w:rPr>
        <w:t xml:space="preserve">здательский центр </w:t>
      </w:r>
      <w:proofErr w:type="spellStart"/>
      <w:r w:rsidRPr="0019799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197997">
        <w:rPr>
          <w:rFonts w:ascii="Times New Roman" w:hAnsi="Times New Roman"/>
          <w:sz w:val="28"/>
          <w:szCs w:val="28"/>
        </w:rPr>
        <w:t xml:space="preserve"> – М. Дрофа 2014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97997">
        <w:rPr>
          <w:rFonts w:ascii="Times New Roman" w:hAnsi="Times New Roman"/>
          <w:sz w:val="28"/>
          <w:szCs w:val="28"/>
        </w:rPr>
        <w:t xml:space="preserve">. </w:t>
      </w:r>
    </w:p>
    <w:p w:rsidR="003743D0" w:rsidRPr="00197997" w:rsidRDefault="003743D0" w:rsidP="0037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7997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  <w:hyperlink r:id="rId7" w:history="1">
        <w:r w:rsidRPr="00A91155">
          <w:rPr>
            <w:rStyle w:val="a4"/>
            <w:rFonts w:ascii="Times New Roman" w:hAnsi="Times New Roman"/>
            <w:bCs/>
            <w:sz w:val="28"/>
            <w:szCs w:val="28"/>
          </w:rPr>
          <w:t>http://www.meduhod.ru/deseases/firstaid.shtml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7997">
        <w:rPr>
          <w:rFonts w:ascii="Times New Roman" w:hAnsi="Times New Roman"/>
          <w:bCs/>
          <w:sz w:val="28"/>
          <w:szCs w:val="28"/>
        </w:rPr>
        <w:t>первая медицинская помощь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43D0" w:rsidRDefault="003743D0" w:rsidP="003743D0">
      <w:pPr>
        <w:rPr>
          <w:rFonts w:ascii="Times New Roman" w:hAnsi="Times New Roman" w:cs="Times New Roman"/>
          <w:b/>
          <w:sz w:val="28"/>
          <w:szCs w:val="28"/>
        </w:rPr>
      </w:pPr>
    </w:p>
    <w:p w:rsidR="003743D0" w:rsidRDefault="003743D0" w:rsidP="003743D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6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ОД.01.04 Естествознание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7E615C">
        <w:rPr>
          <w:rFonts w:ascii="Times New Roman" w:hAnsi="Times New Roman" w:cs="Times New Roman"/>
          <w:sz w:val="28"/>
          <w:szCs w:val="28"/>
        </w:rPr>
        <w:t>Организм. Разнообразие живых организмов. Строение клетки.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Вопросы:</w:t>
      </w:r>
      <w:r w:rsidRPr="007E615C">
        <w:rPr>
          <w:sz w:val="28"/>
          <w:szCs w:val="28"/>
        </w:rPr>
        <w:t xml:space="preserve"> </w:t>
      </w:r>
      <w:r w:rsidRPr="007E615C">
        <w:rPr>
          <w:rFonts w:ascii="Times New Roman" w:hAnsi="Times New Roman" w:cs="Times New Roman"/>
          <w:sz w:val="28"/>
          <w:szCs w:val="28"/>
        </w:rPr>
        <w:t xml:space="preserve">1.Что общего в строении всех живых организмов? Перечислите основные признаки живого. 2) О чём свидетельствует сходство в строении растительных и животных организмов? 3) Достаточно ли одного признака, чтобы отличить живое от неживого? Приведите примеры. 4) Что такое обмен веществ? 5) 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15C">
        <w:rPr>
          <w:rFonts w:ascii="Times New Roman" w:hAnsi="Times New Roman" w:cs="Times New Roman"/>
          <w:sz w:val="28"/>
          <w:szCs w:val="28"/>
        </w:rPr>
        <w:t xml:space="preserve"> чём сущность питания? 6) Что такое раздражимость?</w:t>
      </w:r>
    </w:p>
    <w:p w:rsid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15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1.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7E615C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>», 2019г- 368с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2.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3.</w:t>
      </w:r>
      <w:r w:rsidRPr="007E6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7E615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E615C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4.</w:t>
      </w:r>
      <w:r w:rsidRPr="007E615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>5.</w:t>
      </w:r>
      <w:r w:rsidRPr="007E6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7E615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7E615C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7E615C" w:rsidRPr="007E615C" w:rsidRDefault="007E615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7E61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E615C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7E615C" w:rsidRPr="0002573C" w:rsidRDefault="007E615C" w:rsidP="007E615C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743D0" w:rsidRPr="003743D0" w:rsidRDefault="003743D0" w:rsidP="003743D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3D0" w:rsidRDefault="003743D0" w:rsidP="0037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040FF5" w:rsidRDefault="00040FF5" w:rsidP="0004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 02.02 История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FF5">
        <w:rPr>
          <w:rFonts w:ascii="Times New Roman" w:hAnsi="Times New Roman"/>
          <w:b/>
          <w:sz w:val="28"/>
          <w:szCs w:val="24"/>
        </w:rPr>
        <w:t xml:space="preserve">Тема: </w:t>
      </w:r>
      <w:r w:rsidRPr="00040FF5">
        <w:rPr>
          <w:rFonts w:ascii="Times New Roman" w:hAnsi="Times New Roman"/>
          <w:sz w:val="28"/>
          <w:szCs w:val="24"/>
        </w:rPr>
        <w:t xml:space="preserve">Интеллектуальная, художественная и повседневная жизнь России в </w:t>
      </w:r>
      <w:r w:rsidRPr="00040FF5">
        <w:rPr>
          <w:rFonts w:ascii="Times New Roman" w:hAnsi="Times New Roman"/>
          <w:sz w:val="28"/>
          <w:szCs w:val="24"/>
          <w:lang w:val="en-US"/>
        </w:rPr>
        <w:t>XIX</w:t>
      </w:r>
      <w:r w:rsidRPr="00040FF5">
        <w:rPr>
          <w:rFonts w:ascii="Times New Roman" w:hAnsi="Times New Roman"/>
          <w:sz w:val="28"/>
          <w:szCs w:val="24"/>
        </w:rPr>
        <w:t xml:space="preserve"> в.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0FF5">
        <w:rPr>
          <w:rFonts w:ascii="Times New Roman" w:hAnsi="Times New Roman"/>
          <w:b/>
          <w:sz w:val="28"/>
          <w:szCs w:val="24"/>
        </w:rPr>
        <w:t>Домашнее задание: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FF5">
        <w:rPr>
          <w:rFonts w:ascii="Times New Roman" w:hAnsi="Times New Roman"/>
          <w:sz w:val="28"/>
          <w:szCs w:val="27"/>
          <w:shd w:val="clear" w:color="auto" w:fill="FFFFFF"/>
        </w:rPr>
        <w:t>§64</w:t>
      </w:r>
      <w:r w:rsidRPr="00040FF5">
        <w:rPr>
          <w:rFonts w:ascii="Times New Roman" w:hAnsi="Times New Roman"/>
          <w:sz w:val="28"/>
          <w:szCs w:val="24"/>
        </w:rPr>
        <w:t>– прочитать, законспектировать.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40FF5">
        <w:rPr>
          <w:rFonts w:ascii="Times New Roman" w:hAnsi="Times New Roman"/>
          <w:b/>
          <w:sz w:val="28"/>
          <w:szCs w:val="24"/>
        </w:rPr>
        <w:t>Литература:</w:t>
      </w:r>
    </w:p>
    <w:p w:rsidR="003743D0" w:rsidRDefault="00B661E7" w:rsidP="007E615C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8" w:history="1">
        <w:r w:rsidR="00040FF5" w:rsidRPr="00C77F80">
          <w:rPr>
            <w:rStyle w:val="a4"/>
            <w:rFonts w:ascii="Times New Roman" w:hAnsi="Times New Roman" w:cs="SimSun"/>
            <w:sz w:val="24"/>
          </w:rPr>
          <w:t>http://ufstor.edusite.ru/DswMedia/istoriya20180.pdf</w:t>
        </w:r>
      </w:hyperlink>
    </w:p>
    <w:p w:rsidR="00040FF5" w:rsidRPr="00040FF5" w:rsidRDefault="00040FF5" w:rsidP="003743D0">
      <w:pPr>
        <w:jc w:val="both"/>
        <w:rPr>
          <w:sz w:val="24"/>
        </w:rPr>
      </w:pPr>
    </w:p>
    <w:p w:rsidR="00040FF5" w:rsidRPr="00040FF5" w:rsidRDefault="00040FF5" w:rsidP="00040FF5">
      <w:pPr>
        <w:rPr>
          <w:rFonts w:ascii="Times New Roman" w:hAnsi="Times New Roman" w:cs="Times New Roman"/>
          <w:b/>
          <w:sz w:val="28"/>
          <w:szCs w:val="28"/>
        </w:rPr>
      </w:pPr>
      <w:r w:rsidRPr="00040FF5">
        <w:rPr>
          <w:rFonts w:ascii="Times New Roman" w:hAnsi="Times New Roman" w:cs="Times New Roman"/>
          <w:b/>
          <w:sz w:val="28"/>
          <w:szCs w:val="28"/>
        </w:rPr>
        <w:t>ОД 01.03. Математика и информатика</w:t>
      </w:r>
    </w:p>
    <w:p w:rsidR="00040FF5" w:rsidRPr="00040FF5" w:rsidRDefault="00040FF5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FF5">
        <w:rPr>
          <w:rFonts w:ascii="Times New Roman" w:hAnsi="Times New Roman" w:cs="Times New Roman"/>
          <w:b/>
          <w:sz w:val="28"/>
          <w:szCs w:val="28"/>
        </w:rPr>
        <w:t>Тема:</w:t>
      </w:r>
      <w:r w:rsidR="000A4A8C">
        <w:rPr>
          <w:rFonts w:ascii="Times New Roman" w:hAnsi="Times New Roman" w:cs="Times New Roman"/>
          <w:sz w:val="28"/>
          <w:szCs w:val="28"/>
        </w:rPr>
        <w:t xml:space="preserve"> «</w:t>
      </w:r>
      <w:r w:rsidRPr="00040FF5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объектов.»</w:t>
      </w:r>
    </w:p>
    <w:p w:rsidR="00040FF5" w:rsidRPr="00040FF5" w:rsidRDefault="000A4A8C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="00040FF5" w:rsidRPr="00040FF5">
        <w:rPr>
          <w:rFonts w:ascii="Times New Roman" w:hAnsi="Times New Roman" w:cs="Times New Roman"/>
          <w:sz w:val="28"/>
          <w:szCs w:val="28"/>
        </w:rPr>
        <w:t>Возможности настольных издательских систем.»</w:t>
      </w:r>
    </w:p>
    <w:p w:rsidR="00040FF5" w:rsidRPr="00040FF5" w:rsidRDefault="00040FF5" w:rsidP="007E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FF5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040FF5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040FF5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r w:rsidRPr="00040F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0FF5">
        <w:rPr>
          <w:rFonts w:ascii="Times New Roman" w:hAnsi="Times New Roman" w:cs="Times New Roman"/>
          <w:sz w:val="28"/>
          <w:szCs w:val="28"/>
        </w:rPr>
        <w:t>., 2001 г.</w:t>
      </w:r>
    </w:p>
    <w:p w:rsidR="003743D0" w:rsidRDefault="003743D0" w:rsidP="003743D0">
      <w:pPr>
        <w:rPr>
          <w:rFonts w:ascii="Times New Roman" w:hAnsi="Times New Roman" w:cs="Times New Roman"/>
          <w:b/>
          <w:sz w:val="28"/>
          <w:szCs w:val="28"/>
        </w:rPr>
      </w:pPr>
    </w:p>
    <w:p w:rsidR="00040FF5" w:rsidRDefault="00040FF5" w:rsidP="0004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04 АПРЕЛЯ 2020 Г.</w:t>
      </w:r>
    </w:p>
    <w:p w:rsidR="00040FF5" w:rsidRDefault="00040FF5" w:rsidP="007E6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 02.02 История</w:t>
      </w:r>
    </w:p>
    <w:p w:rsidR="007E615C" w:rsidRDefault="007E615C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FF5">
        <w:rPr>
          <w:rFonts w:ascii="Times New Roman" w:hAnsi="Times New Roman"/>
          <w:b/>
          <w:sz w:val="28"/>
          <w:szCs w:val="28"/>
        </w:rPr>
        <w:t xml:space="preserve">Тема: </w:t>
      </w:r>
      <w:r w:rsidRPr="00040FF5">
        <w:rPr>
          <w:rFonts w:ascii="Times New Roman" w:hAnsi="Times New Roman"/>
          <w:sz w:val="28"/>
          <w:szCs w:val="28"/>
        </w:rPr>
        <w:t xml:space="preserve">Западные страны в начале </w:t>
      </w:r>
      <w:r w:rsidRPr="00040FF5">
        <w:rPr>
          <w:rFonts w:ascii="Times New Roman" w:hAnsi="Times New Roman"/>
          <w:sz w:val="28"/>
          <w:szCs w:val="28"/>
          <w:lang w:val="en-US"/>
        </w:rPr>
        <w:t>XX</w:t>
      </w:r>
      <w:r w:rsidRPr="00040FF5">
        <w:rPr>
          <w:rFonts w:ascii="Times New Roman" w:hAnsi="Times New Roman"/>
          <w:sz w:val="28"/>
          <w:szCs w:val="28"/>
        </w:rPr>
        <w:t xml:space="preserve"> века.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FF5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40FF5">
        <w:rPr>
          <w:rFonts w:ascii="Times New Roman" w:eastAsiaTheme="minorHAnsi" w:hAnsi="Times New Roman"/>
          <w:sz w:val="28"/>
          <w:szCs w:val="28"/>
          <w:shd w:val="clear" w:color="auto" w:fill="FFFFFF"/>
        </w:rPr>
        <w:t>§ 80-81 – прочитать и законспектировать</w:t>
      </w:r>
    </w:p>
    <w:p w:rsidR="003743D0" w:rsidRPr="00040FF5" w:rsidRDefault="003743D0" w:rsidP="007E6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FF5">
        <w:rPr>
          <w:rFonts w:ascii="Times New Roman" w:hAnsi="Times New Roman"/>
          <w:b/>
          <w:sz w:val="28"/>
          <w:szCs w:val="28"/>
        </w:rPr>
        <w:t>Литература:</w:t>
      </w:r>
    </w:p>
    <w:p w:rsidR="003743D0" w:rsidRDefault="00B661E7" w:rsidP="007E6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40FF5" w:rsidRPr="00C77F80">
          <w:rPr>
            <w:rStyle w:val="a4"/>
            <w:rFonts w:ascii="Times New Roman" w:hAnsi="Times New Roman" w:cs="SimSun"/>
            <w:sz w:val="28"/>
            <w:szCs w:val="28"/>
          </w:rPr>
          <w:t>http://ufstor.edusite.ru/DswMedia/istoriya20180.pdf</w:t>
        </w:r>
      </w:hyperlink>
    </w:p>
    <w:p w:rsidR="00040FF5" w:rsidRPr="00040FF5" w:rsidRDefault="00040FF5" w:rsidP="003743D0">
      <w:pPr>
        <w:jc w:val="both"/>
        <w:rPr>
          <w:sz w:val="28"/>
          <w:szCs w:val="28"/>
        </w:rPr>
      </w:pPr>
    </w:p>
    <w:p w:rsidR="001B2AED" w:rsidRDefault="001B2AED" w:rsidP="001B2AED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1B2AED" w:rsidRDefault="001B2AED" w:rsidP="001B2AED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2AED" w:rsidRPr="00C627F1" w:rsidRDefault="00B661E7" w:rsidP="001B2AED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0" w:history="1">
        <w:r w:rsidR="001B2AED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1B2AED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1" w:history="1">
        <w:r w:rsidR="001B2AED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1B2AED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1B2AED" w:rsidRDefault="001B2AED" w:rsidP="001B2AED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B2AED" w:rsidRPr="00C74435" w:rsidRDefault="001B2AED" w:rsidP="00A3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AED" w:rsidRPr="00C7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DB8"/>
    <w:multiLevelType w:val="hybridMultilevel"/>
    <w:tmpl w:val="F5E8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37C"/>
    <w:multiLevelType w:val="hybridMultilevel"/>
    <w:tmpl w:val="9E0A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CF7"/>
    <w:multiLevelType w:val="hybridMultilevel"/>
    <w:tmpl w:val="0CB4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F8"/>
    <w:multiLevelType w:val="hybridMultilevel"/>
    <w:tmpl w:val="83E462C2"/>
    <w:lvl w:ilvl="0" w:tplc="9E300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B367A"/>
    <w:multiLevelType w:val="hybridMultilevel"/>
    <w:tmpl w:val="2C169B0A"/>
    <w:lvl w:ilvl="0" w:tplc="D71004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022F"/>
    <w:multiLevelType w:val="hybridMultilevel"/>
    <w:tmpl w:val="2B5AA1C4"/>
    <w:lvl w:ilvl="0" w:tplc="37DA33C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BD1A78"/>
    <w:multiLevelType w:val="hybridMultilevel"/>
    <w:tmpl w:val="DACC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393A"/>
    <w:multiLevelType w:val="hybridMultilevel"/>
    <w:tmpl w:val="037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54D0E"/>
    <w:multiLevelType w:val="hybridMultilevel"/>
    <w:tmpl w:val="D04A66EA"/>
    <w:lvl w:ilvl="0" w:tplc="03A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6772F"/>
    <w:multiLevelType w:val="hybridMultilevel"/>
    <w:tmpl w:val="4A8A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E1C44"/>
    <w:multiLevelType w:val="hybridMultilevel"/>
    <w:tmpl w:val="4558AE02"/>
    <w:lvl w:ilvl="0" w:tplc="700C078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6FE7340F"/>
    <w:multiLevelType w:val="hybridMultilevel"/>
    <w:tmpl w:val="4558AE02"/>
    <w:lvl w:ilvl="0" w:tplc="700C078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>
    <w:nsid w:val="7BAC4EFC"/>
    <w:multiLevelType w:val="hybridMultilevel"/>
    <w:tmpl w:val="87508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04455A"/>
    <w:multiLevelType w:val="hybridMultilevel"/>
    <w:tmpl w:val="DAC08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5777D2"/>
    <w:multiLevelType w:val="hybridMultilevel"/>
    <w:tmpl w:val="DACC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9"/>
    <w:rsid w:val="00026EC0"/>
    <w:rsid w:val="00040FF5"/>
    <w:rsid w:val="00042A1E"/>
    <w:rsid w:val="00044D38"/>
    <w:rsid w:val="00087305"/>
    <w:rsid w:val="000A4A8C"/>
    <w:rsid w:val="000A5476"/>
    <w:rsid w:val="00142316"/>
    <w:rsid w:val="001B2AED"/>
    <w:rsid w:val="003743D0"/>
    <w:rsid w:val="003D6210"/>
    <w:rsid w:val="004765D3"/>
    <w:rsid w:val="00667247"/>
    <w:rsid w:val="007E615C"/>
    <w:rsid w:val="009C636A"/>
    <w:rsid w:val="009C7841"/>
    <w:rsid w:val="00A356DF"/>
    <w:rsid w:val="00B661E7"/>
    <w:rsid w:val="00BC5644"/>
    <w:rsid w:val="00BC6CE6"/>
    <w:rsid w:val="00C170A4"/>
    <w:rsid w:val="00C200DA"/>
    <w:rsid w:val="00C6516A"/>
    <w:rsid w:val="00C74435"/>
    <w:rsid w:val="00CB2349"/>
    <w:rsid w:val="00CF3F88"/>
    <w:rsid w:val="00E15EFA"/>
    <w:rsid w:val="00E334F3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6F40-181F-4C6A-9E19-1A3D5631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3743D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stor.edusite.ru/DswMedia/istoriya201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uhod.ru/deseases/firstaid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www.consultant.ru/document/cons_doc_LAW_292266/" TargetMode="External"/><Relationship Id="rId10" Type="http://schemas.openxmlformats.org/officeDocument/2006/relationships/hyperlink" Target="https://gnesin-academy.ru/jelektronnye-bibliotechnye-sist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stor.edusite.ru/DswMedia/istoriya201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2020-03-18T07:07:00Z</dcterms:created>
  <dcterms:modified xsi:type="dcterms:W3CDTF">2020-03-27T10:59:00Z</dcterms:modified>
</cp:coreProperties>
</file>