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73EF5" w:rsidTr="00273844">
        <w:tc>
          <w:tcPr>
            <w:tcW w:w="9571" w:type="dxa"/>
          </w:tcPr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53.02.03 «Инструментальное исполнительство», </w:t>
            </w:r>
          </w:p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видам инструментов «Инструменты народного оркестра»</w:t>
            </w: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(домра, балалайка, аккордеон, баян, гитара)</w:t>
            </w:r>
          </w:p>
          <w:p w:rsidR="00173EF5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="006876C5">
              <w:rPr>
                <w:rFonts w:ascii="Times New Roman" w:hAnsi="Times New Roman"/>
                <w:b/>
                <w:sz w:val="28"/>
                <w:szCs w:val="28"/>
              </w:rPr>
              <w:t>абитуриентов 2020</w:t>
            </w: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173B6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73B60" w:rsidRPr="00273844" w:rsidRDefault="00173B60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Творческое испытание по специальности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Исполнение сольной программы</w:t>
            </w:r>
          </w:p>
          <w:p w:rsidR="00173EF5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</w:t>
            </w:r>
            <w:r w:rsidR="004B202E">
              <w:rPr>
                <w:rFonts w:ascii="Times New Roman" w:hAnsi="Times New Roman"/>
                <w:sz w:val="28"/>
                <w:szCs w:val="28"/>
              </w:rPr>
              <w:t xml:space="preserve"> 2 разнохарактерных произведения.</w:t>
            </w:r>
          </w:p>
          <w:p w:rsidR="004B202E" w:rsidRPr="00273844" w:rsidRDefault="00EA5FC4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Примерные программы: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Баян, аккордеон: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И.С.Бах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Двухголосная инвенция;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И.С.Бах. Хоральная прелюдия;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И.С.Бах. Отдельные части из «Французских сюит»;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Г.Ф.Гендель. Маленькие фуги;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Сонаты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М.Клементи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Ф.Кулау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Д.Чимарозы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 (первые части или вторые-третьи);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И.Яшкевич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Сонатина;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Д.Бортнянский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Соната фа мажор;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В.Золотарев. Детские сюиты (по две-три части);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В.Мотов. Возле речки, возле моста;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В.Мотов. Научить ли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тя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, Ванюша;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В.Мотов. Сад;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В.Жигалов. Там, за речкой.</w:t>
            </w:r>
          </w:p>
          <w:p w:rsidR="00173EF5" w:rsidRPr="009F38BA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Домра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Концерт ля минор, 1 ч.;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И.Хандошкин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Канцона;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А.Цыганов. Скоморошьи песни.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Г.Ф.Гендель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Соната для скрипки № 6, 1 и 2 ч.;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П.Чекалов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Вокализ;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В.Лаптев-Цыганков. По улице не ходила, не пойду.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Гитара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(Виртуозная пьеса в программе гитаристов может быть заменена этюдом)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Ф.Сор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Соната до мажор;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И.С.Бах. Бурре си минор;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А. Иванов-Крамской. Тарантелла.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М.Джулиани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Соната до мажор, 1ч.;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М.Высоцкий. Прялка;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Э.Пухоль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Вилларуби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  <w:lang w:val="en-US"/>
              </w:rPr>
              <w:t>Шмель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27384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Балалайка</w:t>
            </w:r>
            <w:proofErr w:type="spellEnd"/>
          </w:p>
          <w:p w:rsidR="00173EF5" w:rsidRPr="00273844" w:rsidRDefault="00173EF5" w:rsidP="00173B6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Б.Трояновский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Заиграй, моя волынка;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Ф.Куперен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Пастораль;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В.Андреев – Н. Василенко. Испанский танец.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lastRenderedPageBreak/>
              <w:t>А.Шалов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Волга-реченька;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Ю.Свенсен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Норвежская мелодия;</w:t>
            </w:r>
          </w:p>
          <w:p w:rsidR="00CE0F77" w:rsidRPr="00C46D68" w:rsidRDefault="00173EF5" w:rsidP="00C46D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Е.Авксентьев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Юмореска.</w:t>
            </w:r>
            <w:bookmarkStart w:id="0" w:name="_GoBack"/>
            <w:bookmarkEnd w:id="0"/>
          </w:p>
          <w:p w:rsidR="009A3A86" w:rsidRDefault="009A3A86" w:rsidP="009A3A86">
            <w:pPr>
              <w:widowControl w:val="0"/>
              <w:spacing w:line="100" w:lineRule="atLeast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9A3A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Музыкально-теоретическая подготовка.</w:t>
            </w:r>
          </w:p>
          <w:p w:rsidR="009A3A86" w:rsidRDefault="009A3A86" w:rsidP="009A3A86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требований соответствует программе по сольфеджио для детских музыкальных школ, музыкальных отделений школ искусств. </w:t>
            </w:r>
          </w:p>
          <w:p w:rsidR="009A3A86" w:rsidRDefault="009A3A86" w:rsidP="009A3A86">
            <w:pPr>
              <w:widowControl w:val="0"/>
              <w:numPr>
                <w:ilvl w:val="0"/>
                <w:numId w:val="14"/>
              </w:numPr>
              <w:tabs>
                <w:tab w:val="left" w:pos="180"/>
                <w:tab w:val="left" w:pos="1080"/>
              </w:tabs>
              <w:suppressAutoHyphens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Собеседование предполагает устные задания по музыкальной грамоте по следующим темам: </w:t>
            </w:r>
            <w:bookmarkStart w:id="1" w:name="__DdeLink__730_1131075420"/>
            <w:r>
              <w:rPr>
                <w:rFonts w:ascii="Times New Roman" w:hAnsi="Times New Roman"/>
                <w:sz w:val="28"/>
                <w:szCs w:val="28"/>
              </w:rPr>
              <w:t>«Нотное письмо», «Лад», «Тональность», «Интервалы», «Аккорды», «Кварто-квинтовый круг тональностей», «Мажор», «Минор», «Наиболее употребительные музыкальные термины»; «Ритм», «Метр», «Размер».</w:t>
            </w:r>
            <w:bookmarkEnd w:id="1"/>
          </w:p>
          <w:p w:rsidR="00173EF5" w:rsidRPr="00273844" w:rsidRDefault="009A3A86" w:rsidP="009A3A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Собеседование также выявляет общекультурный уровень абитуриента, его эрудицию в области смежных видов искусств.</w:t>
            </w:r>
          </w:p>
        </w:tc>
      </w:tr>
    </w:tbl>
    <w:p w:rsidR="00173EF5" w:rsidRDefault="00173EF5" w:rsidP="00082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73EF5" w:rsidSect="0081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AB4"/>
    <w:multiLevelType w:val="hybridMultilevel"/>
    <w:tmpl w:val="180C008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612D97"/>
    <w:multiLevelType w:val="hybridMultilevel"/>
    <w:tmpl w:val="FC6C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7B2157"/>
    <w:multiLevelType w:val="hybridMultilevel"/>
    <w:tmpl w:val="73FC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F6005F"/>
    <w:multiLevelType w:val="multilevel"/>
    <w:tmpl w:val="D8D274BC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AD4943"/>
    <w:multiLevelType w:val="hybridMultilevel"/>
    <w:tmpl w:val="9DCAE67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1B118B"/>
    <w:multiLevelType w:val="hybridMultilevel"/>
    <w:tmpl w:val="27D6A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F4E54A9"/>
    <w:multiLevelType w:val="hybridMultilevel"/>
    <w:tmpl w:val="27AEC57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7F1827"/>
    <w:multiLevelType w:val="hybridMultilevel"/>
    <w:tmpl w:val="794CCCB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848D8"/>
    <w:multiLevelType w:val="hybridMultilevel"/>
    <w:tmpl w:val="4E88356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215DB9"/>
    <w:multiLevelType w:val="hybridMultilevel"/>
    <w:tmpl w:val="97CCDE86"/>
    <w:lvl w:ilvl="0" w:tplc="DD882BA2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3DB4426"/>
    <w:multiLevelType w:val="hybridMultilevel"/>
    <w:tmpl w:val="472852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36718F"/>
    <w:multiLevelType w:val="hybridMultilevel"/>
    <w:tmpl w:val="A6C206A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0A2007"/>
    <w:multiLevelType w:val="hybridMultilevel"/>
    <w:tmpl w:val="7B862AB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700B7B"/>
    <w:multiLevelType w:val="multilevel"/>
    <w:tmpl w:val="1D28D138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96"/>
    <w:rsid w:val="00041168"/>
    <w:rsid w:val="00082673"/>
    <w:rsid w:val="000C72F9"/>
    <w:rsid w:val="00122A16"/>
    <w:rsid w:val="00163DD9"/>
    <w:rsid w:val="00172D2F"/>
    <w:rsid w:val="00173B60"/>
    <w:rsid w:val="00173EF5"/>
    <w:rsid w:val="00183B34"/>
    <w:rsid w:val="001C31CA"/>
    <w:rsid w:val="00273844"/>
    <w:rsid w:val="002B3294"/>
    <w:rsid w:val="002D231D"/>
    <w:rsid w:val="002E7AFD"/>
    <w:rsid w:val="003114A8"/>
    <w:rsid w:val="00325AB7"/>
    <w:rsid w:val="003F258B"/>
    <w:rsid w:val="00407AC2"/>
    <w:rsid w:val="00420DFC"/>
    <w:rsid w:val="004B202E"/>
    <w:rsid w:val="004D5CF1"/>
    <w:rsid w:val="0062243D"/>
    <w:rsid w:val="00667C58"/>
    <w:rsid w:val="006876C5"/>
    <w:rsid w:val="006E0998"/>
    <w:rsid w:val="007D4574"/>
    <w:rsid w:val="007E38E6"/>
    <w:rsid w:val="007F5109"/>
    <w:rsid w:val="008026D3"/>
    <w:rsid w:val="0081460F"/>
    <w:rsid w:val="0082721C"/>
    <w:rsid w:val="0084545D"/>
    <w:rsid w:val="008550D3"/>
    <w:rsid w:val="008C5A00"/>
    <w:rsid w:val="00916FF9"/>
    <w:rsid w:val="009A3A86"/>
    <w:rsid w:val="009C2855"/>
    <w:rsid w:val="009F38BA"/>
    <w:rsid w:val="009F3FCE"/>
    <w:rsid w:val="00A15E56"/>
    <w:rsid w:val="00A36ACC"/>
    <w:rsid w:val="00A37C96"/>
    <w:rsid w:val="00A52F37"/>
    <w:rsid w:val="00A60E01"/>
    <w:rsid w:val="00B62B39"/>
    <w:rsid w:val="00BC17E6"/>
    <w:rsid w:val="00C2698B"/>
    <w:rsid w:val="00C46D68"/>
    <w:rsid w:val="00CE0F77"/>
    <w:rsid w:val="00D10A25"/>
    <w:rsid w:val="00D568EF"/>
    <w:rsid w:val="00DF7BE4"/>
    <w:rsid w:val="00E22414"/>
    <w:rsid w:val="00E43648"/>
    <w:rsid w:val="00EA5FC4"/>
    <w:rsid w:val="00EB2556"/>
    <w:rsid w:val="00EC4892"/>
    <w:rsid w:val="00F62EAB"/>
    <w:rsid w:val="00F80884"/>
    <w:rsid w:val="00FA1054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D7FBA8-9084-4484-AE7E-6061598F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82673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admin</cp:lastModifiedBy>
  <cp:revision>13</cp:revision>
  <cp:lastPrinted>2014-06-02T10:25:00Z</cp:lastPrinted>
  <dcterms:created xsi:type="dcterms:W3CDTF">2017-02-25T05:57:00Z</dcterms:created>
  <dcterms:modified xsi:type="dcterms:W3CDTF">2020-06-18T08:44:00Z</dcterms:modified>
</cp:coreProperties>
</file>