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90" w:rsidRDefault="00EC3E90" w:rsidP="00EC3E9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1F0785" w:rsidRDefault="001F0785" w:rsidP="001F0785">
      <w:pPr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ПРИНЯТО  </w:t>
      </w:r>
    </w:p>
    <w:p w:rsidR="001F0785" w:rsidRDefault="001F0785" w:rsidP="001F0785">
      <w:pPr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решением   Педагогического совета</w:t>
      </w:r>
    </w:p>
    <w:p w:rsidR="001F0785" w:rsidRDefault="001F0785" w:rsidP="001F0785">
      <w:pPr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ГОБПОУ ЛОКИ им. К. Н. Игумнова</w:t>
      </w:r>
    </w:p>
    <w:p w:rsidR="001F0785" w:rsidRDefault="001F0785" w:rsidP="001F0785">
      <w:pPr>
        <w:adjustRightInd w:val="0"/>
        <w:spacing w:after="0" w:line="240" w:lineRule="auto"/>
        <w:rPr>
          <w:rFonts w:ascii="Times New Roman" w:hAnsi="Times New Roman"/>
          <w:i/>
        </w:rPr>
      </w:pPr>
    </w:p>
    <w:p w:rsidR="001F0785" w:rsidRDefault="001F0785" w:rsidP="001F0785">
      <w:pPr>
        <w:adjustRightInd w:val="0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Протокол от________    № ____</w:t>
      </w:r>
    </w:p>
    <w:p w:rsidR="00EC3E90" w:rsidRPr="00232223" w:rsidRDefault="00EC3E90" w:rsidP="00EC3E90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C3E90" w:rsidRPr="00232223" w:rsidRDefault="00EC3E90" w:rsidP="00EC3E9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kern w:val="32"/>
          <w:sz w:val="24"/>
          <w:szCs w:val="24"/>
          <w:lang w:eastAsia="x-none"/>
        </w:rPr>
      </w:pPr>
    </w:p>
    <w:p w:rsidR="00EC3E90" w:rsidRPr="00232223" w:rsidRDefault="00EC3E90" w:rsidP="00EC3E90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EC3E90" w:rsidRPr="00232223" w:rsidRDefault="00EC3E90" w:rsidP="00EC3E9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EC3E90" w:rsidRPr="00232223" w:rsidRDefault="00EC3E90" w:rsidP="00EC3E9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EC3E90" w:rsidRPr="00232223" w:rsidRDefault="00EC3E90" w:rsidP="00EC3E9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C3E90" w:rsidRPr="00232223" w:rsidRDefault="00EC3E90" w:rsidP="00EC3E9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3222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КАЛЕНДАРНЫЙ ПЛАН ВОСПИТАТЕЛЬНОЙ РАБОТЫ  </w:t>
      </w:r>
    </w:p>
    <w:p w:rsidR="00EC3E90" w:rsidRPr="00232223" w:rsidRDefault="00EC3E90" w:rsidP="00EC3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</w:t>
      </w:r>
    </w:p>
    <w:p w:rsidR="00EC3E90" w:rsidRPr="00EC3E90" w:rsidRDefault="00EC3E90" w:rsidP="00EC3E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EC3E9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по специальности    </w:t>
      </w:r>
      <w:proofErr w:type="gramStart"/>
      <w:r w:rsidRPr="00EC3E9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51.02.02  Социально</w:t>
      </w:r>
      <w:proofErr w:type="gramEnd"/>
      <w:r w:rsidRPr="00EC3E9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-культурная деятельность (по видам)</w:t>
      </w:r>
    </w:p>
    <w:p w:rsidR="00EC3E90" w:rsidRPr="007E1BA2" w:rsidRDefault="00EC3E90" w:rsidP="00EC3E9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32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период 2021-2022 уч. г.</w:t>
      </w:r>
    </w:p>
    <w:p w:rsidR="00EC3E90" w:rsidRPr="00232223" w:rsidRDefault="00EC3E90" w:rsidP="00EC3E9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C3E90" w:rsidRPr="00232223" w:rsidRDefault="00EC3E90" w:rsidP="00EC3E9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C3E90" w:rsidRPr="00232223" w:rsidRDefault="00EC3E90" w:rsidP="00EC3E9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C3E90" w:rsidRPr="00232223" w:rsidRDefault="00EC3E90" w:rsidP="00EC3E9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C3E90" w:rsidRPr="00232223" w:rsidRDefault="00EC3E90" w:rsidP="00EC3E9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C3E90" w:rsidRPr="00232223" w:rsidRDefault="00EC3E90" w:rsidP="00EC3E9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3222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Липецк 2021</w:t>
      </w:r>
    </w:p>
    <w:p w:rsidR="00EC3E90" w:rsidRPr="00232223" w:rsidRDefault="00EC3E90" w:rsidP="00EC3E90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C3E90" w:rsidRDefault="00EC3E90" w:rsidP="00EC3E9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C3E90" w:rsidRDefault="00EC3E90" w:rsidP="00EC3E9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C3E90" w:rsidRDefault="00EC3E90" w:rsidP="00EC3E9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C3E90" w:rsidRDefault="00EC3E90" w:rsidP="00EC3E9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C3E90" w:rsidRDefault="00EC3E90" w:rsidP="00EC3E9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C3E90" w:rsidRDefault="00EC3E90" w:rsidP="001F078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1F0785" w:rsidRDefault="001F0785" w:rsidP="001F078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C3E90" w:rsidRDefault="00EC3E90" w:rsidP="00EC3E9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C3E90" w:rsidRPr="00EC3E90" w:rsidRDefault="00EC3E90" w:rsidP="00EC3E9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3427"/>
        <w:gridCol w:w="2075"/>
        <w:gridCol w:w="1487"/>
        <w:gridCol w:w="1909"/>
        <w:gridCol w:w="2242"/>
        <w:gridCol w:w="2362"/>
      </w:tblGrid>
      <w:tr w:rsidR="00EC3E90" w:rsidRPr="00EC3E90" w:rsidTr="00EF43CB">
        <w:tc>
          <w:tcPr>
            <w:tcW w:w="364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Дата</w:t>
            </w:r>
          </w:p>
        </w:tc>
        <w:tc>
          <w:tcPr>
            <w:tcW w:w="1177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Содержание и формы деятельности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Содержание - общая характеристика с учетом примерной программы.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Формы: например, учебная экскурсия (виртуальная экскурсия), дискуссия, проектная сессия, учебная практика, производственная практика, урок-концерт; деловая игра; семинар, студенческая конференция и т.д.</w:t>
            </w:r>
          </w:p>
        </w:tc>
        <w:tc>
          <w:tcPr>
            <w:tcW w:w="712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(курс, группа, члены кружка, секции, проектная команда и т.п.)</w:t>
            </w:r>
          </w:p>
        </w:tc>
        <w:tc>
          <w:tcPr>
            <w:tcW w:w="5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770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8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EC3E90" w:rsidRPr="00EC3E90" w:rsidTr="00EF43CB">
        <w:tc>
          <w:tcPr>
            <w:tcW w:w="5000" w:type="pct"/>
            <w:gridSpan w:val="7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EC3E90" w:rsidRPr="00EC3E90" w:rsidTr="00EF43CB">
        <w:tc>
          <w:tcPr>
            <w:tcW w:w="364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77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vertAlign w:val="superscript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vertAlign w:val="superscript"/>
                <w:lang w:eastAsia="ko-KR"/>
              </w:rPr>
              <w:t xml:space="preserve"> 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vertAlign w:val="superscript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(организационное собрание студентов, посвященное началу учебного года)</w:t>
            </w:r>
          </w:p>
        </w:tc>
        <w:tc>
          <w:tcPr>
            <w:tcW w:w="712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учебные аудитории </w:t>
            </w:r>
          </w:p>
        </w:tc>
        <w:tc>
          <w:tcPr>
            <w:tcW w:w="655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председатели ПЦК, 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</w:t>
            </w:r>
          </w:p>
        </w:tc>
        <w:tc>
          <w:tcPr>
            <w:tcW w:w="8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bCs/>
                <w:w w:val="0"/>
                <w:sz w:val="20"/>
                <w:szCs w:val="20"/>
              </w:rPr>
              <w:t>«Кураторство и поддержка»</w:t>
            </w: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«Взаимодействие с родителями»</w:t>
            </w: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 xml:space="preserve"> </w:t>
            </w: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EC3E90" w:rsidRPr="00EC3E90" w:rsidTr="00EF43CB">
        <w:tc>
          <w:tcPr>
            <w:tcW w:w="364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177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12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655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770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EC3E90" w:rsidRPr="00EC3E90" w:rsidTr="00EF43CB">
        <w:tc>
          <w:tcPr>
            <w:tcW w:w="364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177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День солидарности в борьбе с терроризмом 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(показ художественного фильма «Рядом с нами»)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5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Концертный зал </w:t>
            </w:r>
          </w:p>
        </w:tc>
        <w:tc>
          <w:tcPr>
            <w:tcW w:w="655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«Кураторство и поддержка»</w:t>
            </w:r>
          </w:p>
        </w:tc>
      </w:tr>
      <w:tr w:rsidR="00EC3E90" w:rsidRPr="00EC3E90" w:rsidTr="00EF43CB">
        <w:trPr>
          <w:trHeight w:val="107"/>
        </w:trPr>
        <w:tc>
          <w:tcPr>
            <w:tcW w:w="364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177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Родительское собрание</w:t>
            </w: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студентов, проживающих в общежитии, о правилах проживания, заключении договоров найма жилого помещения, правила регистрации</w:t>
            </w:r>
          </w:p>
        </w:tc>
        <w:tc>
          <w:tcPr>
            <w:tcW w:w="712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Родители студентов,  </w:t>
            </w: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проживающих в общежитии</w:t>
            </w:r>
          </w:p>
        </w:tc>
        <w:tc>
          <w:tcPr>
            <w:tcW w:w="5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Актовый зал </w:t>
            </w: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общежития</w:t>
            </w:r>
          </w:p>
        </w:tc>
        <w:tc>
          <w:tcPr>
            <w:tcW w:w="655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Заместитель </w:t>
            </w: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директора по воспитательной работе, воспитатель общежития, педагог-психолог,  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3, ЛР 29</w:t>
            </w:r>
          </w:p>
        </w:tc>
        <w:tc>
          <w:tcPr>
            <w:tcW w:w="8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«Взаимодействие с </w:t>
            </w: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родителями»</w:t>
            </w:r>
          </w:p>
        </w:tc>
      </w:tr>
      <w:tr w:rsidR="00EC3E90" w:rsidRPr="00EC3E90" w:rsidTr="00EF43CB">
        <w:trPr>
          <w:trHeight w:val="186"/>
        </w:trPr>
        <w:tc>
          <w:tcPr>
            <w:tcW w:w="364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7</w:t>
            </w:r>
          </w:p>
        </w:tc>
        <w:tc>
          <w:tcPr>
            <w:tcW w:w="1177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Собрание студентов, проживающих в общежитии</w:t>
            </w:r>
          </w:p>
        </w:tc>
        <w:tc>
          <w:tcPr>
            <w:tcW w:w="712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проживающие в общежитии</w:t>
            </w:r>
          </w:p>
        </w:tc>
        <w:tc>
          <w:tcPr>
            <w:tcW w:w="5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Актовый зал общежития</w:t>
            </w:r>
          </w:p>
        </w:tc>
        <w:tc>
          <w:tcPr>
            <w:tcW w:w="655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заместитель директора по безопасности, воспитатель общежития, педагог-психолог,  комендант общежития</w:t>
            </w:r>
          </w:p>
        </w:tc>
        <w:tc>
          <w:tcPr>
            <w:tcW w:w="770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hAnsi="Times New Roman"/>
                <w:bCs/>
                <w:sz w:val="24"/>
                <w:szCs w:val="24"/>
              </w:rPr>
              <w:t>ЛР 3, ЛР 29</w:t>
            </w:r>
          </w:p>
        </w:tc>
        <w:tc>
          <w:tcPr>
            <w:tcW w:w="8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«Кураторство и поддержка»</w:t>
            </w:r>
          </w:p>
        </w:tc>
      </w:tr>
      <w:tr w:rsidR="00EC3E90" w:rsidRPr="00EC3E90" w:rsidTr="00EF43CB">
        <w:trPr>
          <w:trHeight w:val="2008"/>
        </w:trPr>
        <w:tc>
          <w:tcPr>
            <w:tcW w:w="364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177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Курсовые часы</w:t>
            </w: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вопросам: поведение на территории учебного заведения, права и обязанности студентов, о запрете курения в общественных местах, о стиле одежды в учебном заведении.</w:t>
            </w:r>
          </w:p>
        </w:tc>
        <w:tc>
          <w:tcPr>
            <w:tcW w:w="712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всех курсов</w:t>
            </w:r>
          </w:p>
        </w:tc>
        <w:tc>
          <w:tcPr>
            <w:tcW w:w="5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2, ЛР 7, ЛР 29</w:t>
            </w:r>
          </w:p>
        </w:tc>
        <w:tc>
          <w:tcPr>
            <w:tcW w:w="8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bCs/>
                <w:w w:val="0"/>
                <w:sz w:val="20"/>
                <w:szCs w:val="20"/>
              </w:rPr>
              <w:t>«Кураторство и поддержка»</w:t>
            </w: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EC3E90" w:rsidRPr="00EC3E90" w:rsidTr="00EF43CB">
        <w:tc>
          <w:tcPr>
            <w:tcW w:w="364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177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55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EC3E90" w:rsidRPr="00EC3E90" w:rsidTr="00EF43CB">
        <w:tc>
          <w:tcPr>
            <w:tcW w:w="364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21 </w:t>
            </w:r>
          </w:p>
        </w:tc>
        <w:tc>
          <w:tcPr>
            <w:tcW w:w="1177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год).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зарождения российской государственности (862 год)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Трансляция роликов  на </w:t>
            </w:r>
            <w:r w:rsidRPr="00EC3E9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информационных экранах во всех учебных корпусах.</w:t>
            </w:r>
          </w:p>
        </w:tc>
        <w:tc>
          <w:tcPr>
            <w:tcW w:w="712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всех курсов</w:t>
            </w:r>
          </w:p>
        </w:tc>
        <w:tc>
          <w:tcPr>
            <w:tcW w:w="5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655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770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EC3E90" w:rsidRPr="00EC3E90" w:rsidTr="00EF43CB">
        <w:trPr>
          <w:trHeight w:val="226"/>
        </w:trPr>
        <w:tc>
          <w:tcPr>
            <w:tcW w:w="364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1177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EC3E90" w:rsidRPr="00EC3E90" w:rsidTr="00EF43CB">
        <w:trPr>
          <w:trHeight w:val="301"/>
        </w:trPr>
        <w:tc>
          <w:tcPr>
            <w:tcW w:w="364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Встреча студентов с психологом Центра развития семейных форм устройства «</w:t>
            </w:r>
            <w:proofErr w:type="spellStart"/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СемьЯ</w:t>
            </w:r>
            <w:proofErr w:type="spellEnd"/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 (профилактика суицидального поведения)</w:t>
            </w:r>
          </w:p>
        </w:tc>
        <w:tc>
          <w:tcPr>
            <w:tcW w:w="712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5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EC3E90" w:rsidRPr="00EC3E90" w:rsidTr="00EF43CB">
        <w:trPr>
          <w:trHeight w:val="226"/>
        </w:trPr>
        <w:tc>
          <w:tcPr>
            <w:tcW w:w="364" w:type="pct"/>
            <w:vMerge w:val="restar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177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12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5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17, </w:t>
            </w:r>
          </w:p>
        </w:tc>
        <w:tc>
          <w:tcPr>
            <w:tcW w:w="811" w:type="pct"/>
          </w:tcPr>
          <w:p w:rsidR="00EC3E90" w:rsidRPr="00EC3E90" w:rsidRDefault="00EC3E90" w:rsidP="00EC3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C3E90" w:rsidRPr="00EC3E90" w:rsidTr="00EF43CB">
        <w:trPr>
          <w:trHeight w:val="591"/>
        </w:trPr>
        <w:tc>
          <w:tcPr>
            <w:tcW w:w="364" w:type="pct"/>
            <w:vMerge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Тестирование первокурсников на уровень тревожности.</w:t>
            </w:r>
          </w:p>
        </w:tc>
        <w:tc>
          <w:tcPr>
            <w:tcW w:w="712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5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EC3E90" w:rsidRPr="00EC3E90" w:rsidTr="00EF43CB">
        <w:tc>
          <w:tcPr>
            <w:tcW w:w="5000" w:type="pct"/>
            <w:gridSpan w:val="7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EC3E90" w:rsidRPr="00EC3E90" w:rsidTr="00EF43CB">
        <w:tc>
          <w:tcPr>
            <w:tcW w:w="364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77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пожилых людей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выездной концерт в Центр реабилитации «Сосновый бор»</w:t>
            </w:r>
          </w:p>
        </w:tc>
        <w:tc>
          <w:tcPr>
            <w:tcW w:w="712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5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Концертный зал </w:t>
            </w:r>
            <w:r w:rsidRPr="00EC3E90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Центра реабилитации «Сосновый бор» или (</w:t>
            </w:r>
            <w:proofErr w:type="spellStart"/>
            <w:r w:rsidRPr="00EC3E90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видеоформат</w:t>
            </w:r>
            <w:proofErr w:type="spellEnd"/>
            <w:r w:rsidRPr="00EC3E90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655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 специальных дисциплин</w:t>
            </w:r>
          </w:p>
        </w:tc>
        <w:tc>
          <w:tcPr>
            <w:tcW w:w="770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hAnsi="Times New Roman"/>
                <w:bCs/>
                <w:sz w:val="24"/>
                <w:szCs w:val="24"/>
              </w:rPr>
              <w:t>ЛР 6, ЛР 7, ЛР 17</w:t>
            </w:r>
          </w:p>
        </w:tc>
        <w:tc>
          <w:tcPr>
            <w:tcW w:w="8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EC3E90" w:rsidRPr="00EC3E90" w:rsidTr="00EF43CB">
        <w:trPr>
          <w:trHeight w:val="1510"/>
        </w:trPr>
        <w:tc>
          <w:tcPr>
            <w:tcW w:w="364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177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Учителя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праздничный концерт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 и преподавателей, принимающая участие в мероприятии</w:t>
            </w:r>
          </w:p>
        </w:tc>
        <w:tc>
          <w:tcPr>
            <w:tcW w:w="5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 специальных дисциплин</w:t>
            </w:r>
          </w:p>
        </w:tc>
        <w:tc>
          <w:tcPr>
            <w:tcW w:w="770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17, ЛР 21, </w:t>
            </w:r>
          </w:p>
        </w:tc>
        <w:tc>
          <w:tcPr>
            <w:tcW w:w="8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EC3E90" w:rsidRPr="00EC3E90" w:rsidTr="00EF43CB">
        <w:trPr>
          <w:trHeight w:val="138"/>
        </w:trPr>
        <w:tc>
          <w:tcPr>
            <w:tcW w:w="364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вск</w:t>
            </w:r>
            <w:proofErr w:type="spellEnd"/>
          </w:p>
        </w:tc>
        <w:tc>
          <w:tcPr>
            <w:tcW w:w="1177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hAnsi="Times New Roman"/>
                <w:b/>
                <w:sz w:val="24"/>
                <w:szCs w:val="24"/>
              </w:rPr>
              <w:t xml:space="preserve">Путешествие на </w:t>
            </w:r>
            <w:proofErr w:type="spellStart"/>
            <w:r w:rsidRPr="00EC3E90">
              <w:rPr>
                <w:rFonts w:ascii="Times New Roman" w:hAnsi="Times New Roman"/>
                <w:b/>
                <w:sz w:val="24"/>
                <w:szCs w:val="24"/>
              </w:rPr>
              <w:t>Воргольские</w:t>
            </w:r>
            <w:proofErr w:type="spellEnd"/>
            <w:r w:rsidRPr="00EC3E90">
              <w:rPr>
                <w:rFonts w:ascii="Times New Roman" w:hAnsi="Times New Roman"/>
                <w:b/>
                <w:sz w:val="24"/>
                <w:szCs w:val="24"/>
              </w:rPr>
              <w:t xml:space="preserve"> скалы. Елецкий район. </w:t>
            </w:r>
            <w:r w:rsidRPr="00EC3E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Активный тур ко Всемирному дню туриста.</w:t>
            </w:r>
          </w:p>
        </w:tc>
        <w:tc>
          <w:tcPr>
            <w:tcW w:w="712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группа студентов, принимающая участие в </w:t>
            </w: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мероприятии</w:t>
            </w:r>
          </w:p>
        </w:tc>
        <w:tc>
          <w:tcPr>
            <w:tcW w:w="5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Р. </w:t>
            </w:r>
            <w:proofErr w:type="spellStart"/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Воргол</w:t>
            </w:r>
            <w:proofErr w:type="spellEnd"/>
          </w:p>
        </w:tc>
        <w:tc>
          <w:tcPr>
            <w:tcW w:w="655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Оргкомитет, председатель Студенческого </w:t>
            </w: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совета</w:t>
            </w:r>
          </w:p>
        </w:tc>
        <w:tc>
          <w:tcPr>
            <w:tcW w:w="770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E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5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E90">
              <w:rPr>
                <w:rFonts w:ascii="Times New Roman" w:hAnsi="Times New Roman"/>
                <w:bCs/>
                <w:sz w:val="24"/>
                <w:szCs w:val="24"/>
              </w:rPr>
              <w:t>ЛР 10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11</w:t>
            </w:r>
          </w:p>
        </w:tc>
        <w:tc>
          <w:tcPr>
            <w:tcW w:w="8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«Ключевые дела ПОО»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EC3E90" w:rsidRPr="00EC3E90" w:rsidTr="00EF43CB">
        <w:tc>
          <w:tcPr>
            <w:tcW w:w="364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12</w:t>
            </w:r>
          </w:p>
        </w:tc>
        <w:tc>
          <w:tcPr>
            <w:tcW w:w="1177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Кинопоказ </w:t>
            </w:r>
          </w:p>
        </w:tc>
        <w:tc>
          <w:tcPr>
            <w:tcW w:w="712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5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C3E90" w:rsidRPr="00EC3E90" w:rsidTr="00EF43CB">
        <w:tc>
          <w:tcPr>
            <w:tcW w:w="364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177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личности несовершеннолетнего правонарушителя»!»</w:t>
            </w:r>
            <w:r w:rsidRPr="00EC3E90">
              <w:rPr>
                <w:rFonts w:ascii="Times New Roman" w:hAnsi="Times New Roman" w:cs="Times New Roman"/>
                <w:sz w:val="24"/>
                <w:szCs w:val="24"/>
              </w:rPr>
              <w:t xml:space="preserve"> − общее собрание студентов</w:t>
            </w:r>
          </w:p>
        </w:tc>
        <w:tc>
          <w:tcPr>
            <w:tcW w:w="712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1 и 2 курсов </w:t>
            </w:r>
          </w:p>
        </w:tc>
        <w:tc>
          <w:tcPr>
            <w:tcW w:w="5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 (малый зал)</w:t>
            </w:r>
          </w:p>
        </w:tc>
        <w:tc>
          <w:tcPr>
            <w:tcW w:w="655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инспектор ОП № 3,   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hAnsi="Times New Roman"/>
                <w:bCs/>
                <w:sz w:val="24"/>
                <w:szCs w:val="24"/>
              </w:rPr>
              <w:t>ЛР 3, ЛР 29</w:t>
            </w:r>
          </w:p>
        </w:tc>
        <w:tc>
          <w:tcPr>
            <w:tcW w:w="8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C3E90" w:rsidRPr="00EC3E90" w:rsidTr="00EF43CB">
        <w:tc>
          <w:tcPr>
            <w:tcW w:w="364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177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«На Покров» </w:t>
            </w: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областной фольклорный фестиваль</w:t>
            </w: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12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«Сольное и хоровое народное пение»</w:t>
            </w:r>
          </w:p>
        </w:tc>
        <w:tc>
          <w:tcPr>
            <w:tcW w:w="5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Актовый зал </w:t>
            </w: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I</w:t>
            </w: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учебный корпус или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</w:t>
            </w:r>
            <w:proofErr w:type="spellStart"/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видеоформат</w:t>
            </w:r>
            <w:proofErr w:type="spellEnd"/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655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«Сольное и хоровое народное пение».</w:t>
            </w:r>
          </w:p>
        </w:tc>
        <w:tc>
          <w:tcPr>
            <w:tcW w:w="770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E90">
              <w:rPr>
                <w:rFonts w:ascii="Times New Roman" w:hAnsi="Times New Roman"/>
                <w:bCs/>
                <w:sz w:val="24"/>
                <w:szCs w:val="24"/>
              </w:rPr>
              <w:t>ЛР 5, ЛР 8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hAnsi="Times New Roman"/>
                <w:bCs/>
                <w:sz w:val="24"/>
                <w:szCs w:val="24"/>
              </w:rPr>
              <w:t>ЛР 11 ЛР 17</w:t>
            </w:r>
          </w:p>
        </w:tc>
        <w:tc>
          <w:tcPr>
            <w:tcW w:w="8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C3E90" w:rsidRPr="00EC3E90" w:rsidTr="00EF43CB">
        <w:tc>
          <w:tcPr>
            <w:tcW w:w="364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177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Курсовые часы по профилактике проявлений терроризма и экстремизма: 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«Внимание! Противоправный контент!», «Законодательство РФ в сфере противодействия экстремизму и терроризму»</w:t>
            </w:r>
          </w:p>
        </w:tc>
        <w:tc>
          <w:tcPr>
            <w:tcW w:w="712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всех специальностей</w:t>
            </w:r>
          </w:p>
        </w:tc>
        <w:tc>
          <w:tcPr>
            <w:tcW w:w="5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E90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E90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hAnsi="Times New Roman"/>
                <w:bCs/>
                <w:sz w:val="24"/>
                <w:szCs w:val="24"/>
              </w:rPr>
              <w:t>ЛР 8</w:t>
            </w:r>
          </w:p>
        </w:tc>
        <w:tc>
          <w:tcPr>
            <w:tcW w:w="8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EC3E90" w:rsidRPr="00EC3E90" w:rsidTr="00EF43CB">
        <w:trPr>
          <w:trHeight w:val="1122"/>
        </w:trPr>
        <w:tc>
          <w:tcPr>
            <w:tcW w:w="364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177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террористического акта.</w:t>
            </w:r>
          </w:p>
        </w:tc>
        <w:tc>
          <w:tcPr>
            <w:tcW w:w="712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5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655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770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hAnsi="Times New Roman"/>
                <w:bCs/>
                <w:sz w:val="24"/>
                <w:szCs w:val="24"/>
              </w:rPr>
              <w:t>ЛР 3, ЛР 7</w:t>
            </w:r>
          </w:p>
        </w:tc>
        <w:tc>
          <w:tcPr>
            <w:tcW w:w="8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C3E90" w:rsidRPr="00EC3E90" w:rsidTr="00EF43CB">
        <w:tc>
          <w:tcPr>
            <w:tcW w:w="364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177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концерт для первокурсников</w:t>
            </w:r>
          </w:p>
        </w:tc>
        <w:tc>
          <w:tcPr>
            <w:tcW w:w="712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5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Режиссер-постановщик, председатель студенческого совета, председатели ПЦК, преподаватели специальных </w:t>
            </w: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дисциплин, курсовые руководители.</w:t>
            </w:r>
          </w:p>
        </w:tc>
        <w:tc>
          <w:tcPr>
            <w:tcW w:w="770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11, ЛР 17, ЛР 27</w:t>
            </w:r>
          </w:p>
        </w:tc>
        <w:tc>
          <w:tcPr>
            <w:tcW w:w="8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</w:tr>
      <w:tr w:rsidR="00EC3E90" w:rsidRPr="00EC3E90" w:rsidTr="00EF43CB">
        <w:tc>
          <w:tcPr>
            <w:tcW w:w="364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28</w:t>
            </w:r>
          </w:p>
        </w:tc>
        <w:tc>
          <w:tcPr>
            <w:tcW w:w="1177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пожара</w:t>
            </w: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12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5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655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770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hAnsi="Times New Roman"/>
                <w:bCs/>
                <w:sz w:val="24"/>
                <w:szCs w:val="24"/>
              </w:rPr>
              <w:t>ЛР 3, ЛР 7</w:t>
            </w:r>
          </w:p>
        </w:tc>
        <w:tc>
          <w:tcPr>
            <w:tcW w:w="8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</w:tc>
      </w:tr>
      <w:tr w:rsidR="00EC3E90" w:rsidRPr="00EC3E90" w:rsidTr="00EF43CB">
        <w:tc>
          <w:tcPr>
            <w:tcW w:w="364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Конкурс презентаций, посвящённый 200-летию со дня рождения Ф.М. Достоевского.</w:t>
            </w:r>
          </w:p>
        </w:tc>
        <w:tc>
          <w:tcPr>
            <w:tcW w:w="712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5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МК ОД, преподаватели</w:t>
            </w:r>
          </w:p>
        </w:tc>
        <w:tc>
          <w:tcPr>
            <w:tcW w:w="770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E90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E90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hAnsi="Times New Roman"/>
                <w:bCs/>
                <w:sz w:val="24"/>
                <w:szCs w:val="24"/>
              </w:rPr>
              <w:t>ЛР 17</w:t>
            </w:r>
          </w:p>
        </w:tc>
        <w:tc>
          <w:tcPr>
            <w:tcW w:w="8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«Учебное занятие»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EC3E90" w:rsidRPr="00EC3E90" w:rsidTr="00EF43CB">
        <w:trPr>
          <w:trHeight w:val="591"/>
        </w:trPr>
        <w:tc>
          <w:tcPr>
            <w:tcW w:w="364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30 </w:t>
            </w:r>
          </w:p>
        </w:tc>
        <w:tc>
          <w:tcPr>
            <w:tcW w:w="1177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памяти жертв политических репрессий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12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всех курсов и специальностей</w:t>
            </w:r>
          </w:p>
        </w:tc>
        <w:tc>
          <w:tcPr>
            <w:tcW w:w="5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655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770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7, ЛР 8</w:t>
            </w:r>
          </w:p>
        </w:tc>
        <w:tc>
          <w:tcPr>
            <w:tcW w:w="8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EC3E90" w:rsidRPr="00EC3E90" w:rsidTr="00EF43CB">
        <w:trPr>
          <w:trHeight w:val="580"/>
        </w:trPr>
        <w:tc>
          <w:tcPr>
            <w:tcW w:w="364" w:type="pct"/>
            <w:vMerge w:val="restar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177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Анкетирование студентов 1 курса по проблеме экстремизма</w:t>
            </w:r>
          </w:p>
        </w:tc>
        <w:tc>
          <w:tcPr>
            <w:tcW w:w="712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5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</w:tc>
      </w:tr>
      <w:tr w:rsidR="00EC3E90" w:rsidRPr="00EC3E90" w:rsidTr="00EF43CB">
        <w:trPr>
          <w:trHeight w:val="1160"/>
        </w:trPr>
        <w:tc>
          <w:tcPr>
            <w:tcW w:w="364" w:type="pct"/>
            <w:vMerge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Подготовка участников Молодежных дельфийских игр Липецкой области «Старт надежды»</w:t>
            </w:r>
          </w:p>
        </w:tc>
        <w:tc>
          <w:tcPr>
            <w:tcW w:w="712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Дельфийских играх</w:t>
            </w:r>
          </w:p>
        </w:tc>
        <w:tc>
          <w:tcPr>
            <w:tcW w:w="5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специальности</w:t>
            </w:r>
          </w:p>
        </w:tc>
        <w:tc>
          <w:tcPr>
            <w:tcW w:w="770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C3E90" w:rsidRPr="00EC3E90" w:rsidTr="00EF43CB">
        <w:trPr>
          <w:trHeight w:val="209"/>
        </w:trPr>
        <w:tc>
          <w:tcPr>
            <w:tcW w:w="364" w:type="pct"/>
            <w:vMerge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12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5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</w:tcPr>
          <w:p w:rsidR="00EC3E90" w:rsidRPr="00EC3E90" w:rsidRDefault="00EC3E90" w:rsidP="00EC3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C3E90" w:rsidRPr="00EC3E90" w:rsidTr="00EF43CB">
        <w:tc>
          <w:tcPr>
            <w:tcW w:w="5000" w:type="pct"/>
            <w:gridSpan w:val="7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EC3E90" w:rsidRPr="00EC3E90" w:rsidTr="00EF43CB">
        <w:tc>
          <w:tcPr>
            <w:tcW w:w="364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177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Круглый стол по формированию толерантного отношения к гражданам разных национальностей </w:t>
            </w: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«Россия – многонациональное государство!» ко 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Дню народного единства</w:t>
            </w:r>
          </w:p>
        </w:tc>
        <w:tc>
          <w:tcPr>
            <w:tcW w:w="712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Студенты 1 и 2 курсов </w:t>
            </w:r>
          </w:p>
        </w:tc>
        <w:tc>
          <w:tcPr>
            <w:tcW w:w="5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директора по ВР, инспектор ОП № 3, педагог-психолог, </w:t>
            </w: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E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2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E90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E90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hAnsi="Times New Roman"/>
                <w:bCs/>
                <w:sz w:val="24"/>
                <w:szCs w:val="24"/>
              </w:rPr>
              <w:t>ЛР 8</w:t>
            </w:r>
          </w:p>
        </w:tc>
        <w:tc>
          <w:tcPr>
            <w:tcW w:w="8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</w:tc>
      </w:tr>
      <w:tr w:rsidR="00EC3E90" w:rsidRPr="00EC3E90" w:rsidTr="00EF43CB">
        <w:tc>
          <w:tcPr>
            <w:tcW w:w="364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Антинаркотическая акция «Жизнь над пропастью!»</w:t>
            </w:r>
          </w:p>
        </w:tc>
        <w:tc>
          <w:tcPr>
            <w:tcW w:w="712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5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0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E90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E90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hAnsi="Times New Roman"/>
                <w:bCs/>
                <w:sz w:val="24"/>
                <w:szCs w:val="24"/>
              </w:rPr>
              <w:t>ЛР 18</w:t>
            </w:r>
          </w:p>
        </w:tc>
        <w:tc>
          <w:tcPr>
            <w:tcW w:w="8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EC3E90" w:rsidRPr="00EC3E90" w:rsidTr="00EF43CB">
        <w:trPr>
          <w:trHeight w:val="291"/>
        </w:trPr>
        <w:tc>
          <w:tcPr>
            <w:tcW w:w="364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Кинопоказ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5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EC3E90" w:rsidRPr="00EC3E90" w:rsidTr="00EF43CB">
        <w:trPr>
          <w:trHeight w:val="249"/>
        </w:trPr>
        <w:tc>
          <w:tcPr>
            <w:tcW w:w="364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Участие во Всероссийской акции «Ночь в музее»</w:t>
            </w:r>
          </w:p>
        </w:tc>
        <w:tc>
          <w:tcPr>
            <w:tcW w:w="712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5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Музеи города Липецка</w:t>
            </w:r>
          </w:p>
        </w:tc>
        <w:tc>
          <w:tcPr>
            <w:tcW w:w="655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специальных дисциплин</w:t>
            </w:r>
          </w:p>
        </w:tc>
        <w:tc>
          <w:tcPr>
            <w:tcW w:w="770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4, ЛР 5, ЛР 8, ЛР 11, ЛР 17, </w:t>
            </w:r>
          </w:p>
        </w:tc>
        <w:tc>
          <w:tcPr>
            <w:tcW w:w="811" w:type="pct"/>
          </w:tcPr>
          <w:p w:rsidR="00EC3E90" w:rsidRPr="00EC3E90" w:rsidRDefault="00EC3E90" w:rsidP="00EC3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C3E90" w:rsidRPr="00EC3E90" w:rsidTr="00EF43CB">
        <w:trPr>
          <w:trHeight w:val="481"/>
        </w:trPr>
        <w:tc>
          <w:tcPr>
            <w:tcW w:w="364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177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proofErr w:type="gramStart"/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Мероприяте</w:t>
            </w:r>
            <w:proofErr w:type="spellEnd"/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 ГУЗ</w:t>
            </w:r>
            <w:proofErr w:type="gramEnd"/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«Липецкий городской родильный дом»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Студенты 3 и 4 курсов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(девушки)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EC3E90" w:rsidRPr="00EC3E90" w:rsidTr="00EF43CB">
        <w:trPr>
          <w:trHeight w:val="609"/>
        </w:trPr>
        <w:tc>
          <w:tcPr>
            <w:tcW w:w="364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матери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Выездной концерт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5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55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0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hAnsi="Times New Roman"/>
                <w:bCs/>
                <w:sz w:val="24"/>
                <w:szCs w:val="24"/>
              </w:rPr>
              <w:t>ЛР 11, ЛР 12, ЛР 17</w:t>
            </w:r>
          </w:p>
        </w:tc>
        <w:tc>
          <w:tcPr>
            <w:tcW w:w="8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C3E90" w:rsidRPr="00EC3E90" w:rsidTr="00EF43CB">
        <w:trPr>
          <w:trHeight w:val="402"/>
        </w:trPr>
        <w:tc>
          <w:tcPr>
            <w:tcW w:w="364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177" w:type="pct"/>
            <w:shd w:val="clear" w:color="auto" w:fill="auto"/>
          </w:tcPr>
          <w:p w:rsidR="00EC3E90" w:rsidRPr="00EC3E90" w:rsidRDefault="00EC3E90" w:rsidP="00EC3E90">
            <w:pPr>
              <w:rPr>
                <w:sz w:val="24"/>
                <w:szCs w:val="24"/>
              </w:rPr>
            </w:pPr>
            <w:r w:rsidRPr="00EC3E90">
              <w:rPr>
                <w:rFonts w:ascii="Times New Roman" w:hAnsi="Times New Roman" w:cs="Times New Roman"/>
                <w:b/>
                <w:sz w:val="24"/>
                <w:szCs w:val="24"/>
              </w:rPr>
              <w:t>«Круглый стол» с приглашением специалиста Липецкой метрополии «Семья: один раз на всю жизнь или каждый раз заново?»</w:t>
            </w:r>
          </w:p>
        </w:tc>
        <w:tc>
          <w:tcPr>
            <w:tcW w:w="712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5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E90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E90">
              <w:rPr>
                <w:rFonts w:ascii="Times New Roman" w:hAnsi="Times New Roman"/>
                <w:bCs/>
                <w:sz w:val="24"/>
                <w:szCs w:val="24"/>
              </w:rPr>
              <w:t>ЛР 12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E90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hAnsi="Times New Roman"/>
                <w:bCs/>
                <w:sz w:val="24"/>
                <w:szCs w:val="24"/>
              </w:rPr>
              <w:t>ЛР 17</w:t>
            </w:r>
          </w:p>
        </w:tc>
        <w:tc>
          <w:tcPr>
            <w:tcW w:w="8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EC3E90" w:rsidRPr="00EC3E90" w:rsidTr="00EF43CB">
        <w:trPr>
          <w:trHeight w:val="208"/>
        </w:trPr>
        <w:tc>
          <w:tcPr>
            <w:tcW w:w="364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177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«Джаз в полдень!»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студенческий концерт</w:t>
            </w:r>
          </w:p>
        </w:tc>
        <w:tc>
          <w:tcPr>
            <w:tcW w:w="712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5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и преподаватели ПЦК «Музыкальное </w:t>
            </w: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искусство эстрады»</w:t>
            </w:r>
          </w:p>
        </w:tc>
        <w:tc>
          <w:tcPr>
            <w:tcW w:w="770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11, ЛР 17, ЛР 27</w:t>
            </w:r>
          </w:p>
        </w:tc>
        <w:tc>
          <w:tcPr>
            <w:tcW w:w="8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C3E90" w:rsidRPr="00EC3E90" w:rsidTr="00EF43CB">
        <w:trPr>
          <w:trHeight w:val="215"/>
        </w:trPr>
        <w:tc>
          <w:tcPr>
            <w:tcW w:w="364" w:type="pct"/>
            <w:vMerge w:val="restar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177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Социально-психологическое тестирование, направленное на раннее выявление незаконного потребления ПАВ </w:t>
            </w:r>
          </w:p>
        </w:tc>
        <w:tc>
          <w:tcPr>
            <w:tcW w:w="712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5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hAnsi="Times New Roman"/>
                <w:bCs/>
                <w:sz w:val="24"/>
                <w:szCs w:val="24"/>
              </w:rPr>
              <w:t>ЛР 3, ЛР 7, ЛР 9, ЛР 18</w:t>
            </w:r>
          </w:p>
        </w:tc>
        <w:tc>
          <w:tcPr>
            <w:tcW w:w="8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C3E90" w:rsidRPr="00EC3E90" w:rsidTr="00EF43CB">
        <w:trPr>
          <w:trHeight w:val="1171"/>
        </w:trPr>
        <w:tc>
          <w:tcPr>
            <w:tcW w:w="364" w:type="pct"/>
            <w:vMerge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Подготовка участников Молодежных дельфийских игр Липецкой области «Старт надежды»</w:t>
            </w:r>
          </w:p>
        </w:tc>
        <w:tc>
          <w:tcPr>
            <w:tcW w:w="712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Дельфийских играх</w:t>
            </w:r>
          </w:p>
        </w:tc>
        <w:tc>
          <w:tcPr>
            <w:tcW w:w="5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специальности</w:t>
            </w:r>
          </w:p>
        </w:tc>
        <w:tc>
          <w:tcPr>
            <w:tcW w:w="770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13, ЛР 15, ЛР 17, </w:t>
            </w:r>
          </w:p>
        </w:tc>
        <w:tc>
          <w:tcPr>
            <w:tcW w:w="8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C3E90" w:rsidRPr="00EC3E90" w:rsidTr="00EF43CB">
        <w:trPr>
          <w:trHeight w:val="204"/>
        </w:trPr>
        <w:tc>
          <w:tcPr>
            <w:tcW w:w="364" w:type="pct"/>
            <w:vMerge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12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5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</w:tcPr>
          <w:p w:rsidR="00EC3E90" w:rsidRPr="00EC3E90" w:rsidRDefault="00EC3E90" w:rsidP="00EC3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C3E90" w:rsidRPr="00EC3E90" w:rsidTr="00EF43CB">
        <w:tc>
          <w:tcPr>
            <w:tcW w:w="5000" w:type="pct"/>
            <w:gridSpan w:val="7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EC3E90" w:rsidRPr="00EC3E90" w:rsidTr="00EF43CB">
        <w:tc>
          <w:tcPr>
            <w:tcW w:w="364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77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«Всемирный день борьбы со СПИД»</w:t>
            </w: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открытие (участие) во Всероссийской акции.</w:t>
            </w:r>
          </w:p>
        </w:tc>
        <w:tc>
          <w:tcPr>
            <w:tcW w:w="712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всех курсов</w:t>
            </w:r>
          </w:p>
        </w:tc>
        <w:tc>
          <w:tcPr>
            <w:tcW w:w="5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руководители, студенческий совет</w:t>
            </w:r>
          </w:p>
        </w:tc>
        <w:tc>
          <w:tcPr>
            <w:tcW w:w="770" w:type="pct"/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E90">
              <w:rPr>
                <w:rFonts w:ascii="Times New Roman" w:hAnsi="Times New Roman"/>
                <w:bCs/>
                <w:sz w:val="24"/>
                <w:szCs w:val="24"/>
              </w:rPr>
              <w:t>ЛР 3, ЛР 9, ЛР 18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EC3E90" w:rsidRPr="00EC3E90" w:rsidTr="00EF43CB">
        <w:trPr>
          <w:trHeight w:val="87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XI</w:t>
            </w: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Молодежные Дельфийские игры Липецкой области «Старт надежды»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Площадки номинаций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Оргкомитет.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специальным дисциплинам.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4, ЛР5, ЛР 8, ЛР 11, ЛР 17, ЛР 29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C3E90" w:rsidRPr="00EC3E90" w:rsidTr="00EF43CB">
        <w:trPr>
          <w:trHeight w:val="106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ГАЛА-КОНЦЕРТ </w:t>
            </w: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XI</w:t>
            </w: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Молодежных Дельфийских игр Липецкой области «Старт надежды»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ОЦКНТ и кино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4, ЛР5, ЛР 8, ЛР 11, ЛР 17, ЛР 20, ЛР 29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C3E90" w:rsidRPr="00EC3E90" w:rsidTr="00EF43CB">
        <w:trPr>
          <w:trHeight w:val="30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Мероприятие ГУЗ «Липецкий городской </w:t>
            </w: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родильный дом»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1-4 курсов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(смешанная)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директора по воспитательной </w:t>
            </w: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работе,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EC3E90" w:rsidRPr="00EC3E90" w:rsidTr="00EF43CB">
        <w:trPr>
          <w:trHeight w:val="1470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9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Героев Отечества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всех курсов и специальностей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E90">
              <w:rPr>
                <w:rFonts w:ascii="Times New Roman" w:hAnsi="Times New Roman"/>
                <w:bCs/>
                <w:sz w:val="24"/>
                <w:szCs w:val="24"/>
              </w:rPr>
              <w:t>ЛР 1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E90">
              <w:rPr>
                <w:rFonts w:ascii="Times New Roman" w:hAnsi="Times New Roman"/>
                <w:bCs/>
                <w:sz w:val="24"/>
                <w:szCs w:val="24"/>
              </w:rPr>
              <w:t>ЛР 2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E90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E90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C3E90" w:rsidRPr="00EC3E90" w:rsidTr="00EF43CB">
        <w:trPr>
          <w:trHeight w:val="165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Международный день борьбы с коррупцией – курсовые часы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EC3E90" w:rsidRPr="00EC3E90" w:rsidTr="00EF43CB">
        <w:trPr>
          <w:trHeight w:val="139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Тематический курсовой час «Государственные символы России» ко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Дню Конституции Российской Федерации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всех курсов и специальностей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E90">
              <w:rPr>
                <w:rFonts w:ascii="Times New Roman" w:hAnsi="Times New Roman"/>
                <w:bCs/>
                <w:sz w:val="24"/>
                <w:szCs w:val="24"/>
              </w:rPr>
              <w:t>ЛР 1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E90">
              <w:rPr>
                <w:rFonts w:ascii="Times New Roman" w:hAnsi="Times New Roman"/>
                <w:bCs/>
                <w:sz w:val="24"/>
                <w:szCs w:val="24"/>
              </w:rPr>
              <w:t>ЛР 2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E90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EC3E90" w:rsidRPr="00EC3E90" w:rsidTr="00EF43CB">
        <w:trPr>
          <w:trHeight w:val="2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Концерт МК ОФ и концертмейстеров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МК ОФ и концертмейстеров, преподаватели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C3E90" w:rsidRPr="00EC3E90" w:rsidTr="00EF43CB">
        <w:trPr>
          <w:trHeight w:val="43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Внеклассное мероприятие «Путешествие в мир искусства»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курсов, принимающие участие в мероприятии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EC3E90" w:rsidRPr="00EC3E90" w:rsidTr="00EF43CB">
        <w:trPr>
          <w:trHeight w:val="154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Показ студенческих работ по режиссуре.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курсов, специальности «Народное художественное творчество» (Театральное творчество)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«Театральное творчество»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C3E90" w:rsidRPr="00EC3E90" w:rsidTr="00EF43CB">
        <w:trPr>
          <w:trHeight w:val="37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конкурс юных </w:t>
            </w:r>
            <w:r w:rsidRPr="00EC3E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пианистов «Ступень к мастерству»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Студенты, </w:t>
            </w: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принимающие участие в конкурсе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Концертный </w:t>
            </w: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Председатель и </w:t>
            </w: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преподаватели ПЦК «Фортепиано»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«Профессиональный </w:t>
            </w: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выбор»</w:t>
            </w:r>
          </w:p>
        </w:tc>
      </w:tr>
      <w:tr w:rsidR="00EC3E90" w:rsidRPr="00EC3E90" w:rsidTr="00EF43CB">
        <w:trPr>
          <w:trHeight w:val="1218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C3E90" w:rsidRPr="00EC3E90" w:rsidTr="00EF43CB">
        <w:trPr>
          <w:trHeight w:val="152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EC3E90" w:rsidRPr="00EC3E90" w:rsidTr="00EF43C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                          ЯНВАРЬ</w:t>
            </w:r>
          </w:p>
        </w:tc>
      </w:tr>
      <w:tr w:rsidR="00EC3E90" w:rsidRPr="00EC3E90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Собрание студентов в общежитии.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проживающие в общежитии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Актовый зал общежития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педагог-психолог, воспитатель общежития, комендант общежития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9, ЛР 10, ЛР 18, ЛР 27, ЛР 28,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</w:tc>
      </w:tr>
      <w:tr w:rsidR="00EC3E90" w:rsidRPr="00EC3E90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EC3E90" w:rsidRPr="00EC3E90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«Татьянин день»</w:t>
            </w: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Студенческий праздник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28, ЛР 29, ЛР 30,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</w:tc>
      </w:tr>
      <w:tr w:rsidR="00EC3E90" w:rsidRPr="00EC3E90" w:rsidTr="00EF43CB">
        <w:trPr>
          <w:trHeight w:val="44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C3E90" w:rsidRPr="00EC3E90" w:rsidTr="00EF43CB">
        <w:trPr>
          <w:trHeight w:val="139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27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снятия блокады Ленинграда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Трансляция </w:t>
            </w:r>
            <w:proofErr w:type="gramStart"/>
            <w:r w:rsidRPr="00EC3E9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роликов  на</w:t>
            </w:r>
            <w:proofErr w:type="gramEnd"/>
            <w:r w:rsidRPr="00EC3E9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информационных экранах во всех учебных корпусах.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всех курсов и специальностей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7, ЛР 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C3E90" w:rsidRPr="00EC3E90" w:rsidTr="00EF43CB">
        <w:trPr>
          <w:trHeight w:val="2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Родительское собрание: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«Внимание! – противоправный контент – </w:t>
            </w:r>
            <w:proofErr w:type="spellStart"/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кибербуллинг</w:t>
            </w:r>
            <w:proofErr w:type="spellEnd"/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, «группы смерти», «</w:t>
            </w:r>
            <w:proofErr w:type="spellStart"/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скулшутинг</w:t>
            </w:r>
            <w:proofErr w:type="spellEnd"/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», «группы экстремистского и террористического содержания», «распространение наркотиков».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 «Правовое воспитание и формирование законопослушного поведения несовершеннолетних студентов».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 студентов 1-3 курсов.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заместители директора по учебной работе, педагог-психолог, воспитатель общежития, председатель ПЦК, курсовые руководители.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7, ЛР 8, ЛР 10, ЛР 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«Работа с родителями»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«Цифровая среда»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EC3E90" w:rsidRPr="00EC3E90" w:rsidTr="00EF43CB">
        <w:trPr>
          <w:trHeight w:val="235"/>
        </w:trPr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EC3E90" w:rsidRPr="00EC3E90" w:rsidTr="00EF43C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EC3E90" w:rsidRPr="00EC3E90" w:rsidTr="00EF43CB">
        <w:trPr>
          <w:trHeight w:val="840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(Сталинградская битва, 1943) – курсовые часы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7, ЛР 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C3E90" w:rsidRPr="00EC3E90" w:rsidTr="00EF43CB">
        <w:trPr>
          <w:trHeight w:val="249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Встреча студентов с психологом Центра развития семейных форм устройства «</w:t>
            </w:r>
            <w:proofErr w:type="spellStart"/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СемьЯ</w:t>
            </w:r>
            <w:proofErr w:type="spellEnd"/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» (профилактика </w:t>
            </w: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суицидального поведения)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1-2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EC3E90" w:rsidRPr="00EC3E90" w:rsidTr="00EF43CB">
        <w:trPr>
          <w:trHeight w:val="26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Торжественный прием одаренных детей в сфере культуры и искусства Липецкой области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Администрация,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специальных дисциплин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C3E90" w:rsidRPr="00EC3E90" w:rsidTr="00EF43CB">
        <w:trPr>
          <w:trHeight w:val="27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Патриотический проект «Достижения России» (литература, культура, архитектура, музыка, театр, изобразительное искусство, природа Липецкого края)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1-2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МК 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«Учебное занятие»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C3E90" w:rsidRPr="00EC3E90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Встреча с руководителем Всероссийской общественной организации «Молодая гвардия» по г. Липецку Сергеем </w:t>
            </w:r>
            <w:proofErr w:type="spellStart"/>
            <w:r w:rsidRPr="00EC3E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Федорцом</w:t>
            </w:r>
            <w:proofErr w:type="spellEnd"/>
            <w:r w:rsidRPr="00EC3E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C3E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«Опасности интернета»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1-3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3, ЛР 7, ЛР 9, ЛР 10, ЛР 18,ЛР 20,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сознание», «Цифровая среда»</w:t>
            </w:r>
          </w:p>
        </w:tc>
      </w:tr>
      <w:tr w:rsidR="00EC3E90" w:rsidRPr="00EC3E90" w:rsidTr="00EF43CB">
        <w:trPr>
          <w:trHeight w:val="26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</w:t>
            </w:r>
            <w:proofErr w:type="spellStart"/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Стихочтения</w:t>
            </w:r>
            <w:proofErr w:type="spellEnd"/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ко дню влюбленных»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студенческое мероприятие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студенческого совета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ЛР28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EC3E90" w:rsidRPr="00EC3E90" w:rsidRDefault="00EC3E90" w:rsidP="00EC3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C3E90" w:rsidRPr="00EC3E90" w:rsidTr="00EF43CB">
        <w:trPr>
          <w:trHeight w:val="29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EC3E90" w:rsidRPr="00EC3E90" w:rsidTr="00EF43CB">
        <w:trPr>
          <w:trHeight w:val="13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Праздничный концерт ко Дню защитников Отечества 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  ОДИ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4, ЛР 5, ЛР 6, ЛР 8,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C3E90" w:rsidRPr="00EC3E90" w:rsidTr="00EF43CB">
        <w:trPr>
          <w:trHeight w:val="1218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C3E90" w:rsidRPr="00EC3E90" w:rsidTr="00EF43CB">
        <w:trPr>
          <w:trHeight w:val="152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EC3E90" w:rsidRPr="00EC3E90" w:rsidTr="00EF43C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EC3E90" w:rsidRPr="00EC3E90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EC3E90" w:rsidRPr="00EC3E90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Праздничный концерт к Международному женскому дню 8 Марта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  МИЭ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12,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C3E90" w:rsidRPr="00EC3E90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Конкурс творческих работ «Профилактическая работа по противопожарной безопасности»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Преподаватель-организатор ОБЖ допризывной подготовки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9, ЛР 10, ЛР 16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EC3E90" w:rsidRPr="00EC3E90" w:rsidTr="00EF43CB">
        <w:trPr>
          <w:trHeight w:val="2215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C3E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Встреча с врачом-наркологом  Липецкого областного наркологического диспансера Пашкевич Натальей Владимировной «Зависимость – эмоциональная пропасть!»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EC3E90" w:rsidRPr="00EC3E90" w:rsidTr="00EF43CB">
        <w:trPr>
          <w:trHeight w:val="255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C3E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ГУЗ «Липецкий городской родильный дом»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3 – 4 курсов 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EC3E90" w:rsidRPr="00EC3E90" w:rsidTr="00EF43CB">
        <w:trPr>
          <w:trHeight w:val="59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16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 – курсовые часы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Учебные аудитории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EC3E90" w:rsidRPr="00EC3E90" w:rsidTr="00EF43CB">
        <w:trPr>
          <w:trHeight w:val="27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hAnsi="Times New Roman" w:cs="Times New Roman"/>
                <w:b/>
                <w:sz w:val="24"/>
                <w:szCs w:val="24"/>
              </w:rPr>
              <w:t>«Круглый стол» с приглашением специалиста Липецкой метрополии «Молодежная среда – территория без экстремизма и терроризма!»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7, ЛР 8, ЛР 10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EC3E90" w:rsidRPr="00EC3E90" w:rsidTr="00EF43CB">
        <w:trPr>
          <w:trHeight w:val="26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24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Кинопоказ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EC3E90" w:rsidRPr="00EC3E90" w:rsidTr="00EF43CB">
        <w:trPr>
          <w:trHeight w:val="2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«Джаз в полдень!»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концерт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</w:tc>
      </w:tr>
      <w:tr w:rsidR="00EC3E90" w:rsidRPr="00EC3E90" w:rsidTr="00EF43CB">
        <w:trPr>
          <w:trHeight w:val="139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Региональный смотр-конкурс молодых исполнителей на духовых инструментах им. А.К. Лебедева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ПЦК, преподаватели специальных дисциплин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5, ЛР 8,ЛР 11, ЛР 17, ЛР 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C3E90" w:rsidRPr="00EC3E90" w:rsidTr="00EF43CB">
        <w:trPr>
          <w:trHeight w:val="5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Областной конкурс академического рисунка, живописи и композиции «Радуга творчества»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ПЦК, преподаватели специальных дисциплин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C3E90" w:rsidRPr="00EC3E90" w:rsidTr="00EF43CB">
        <w:trPr>
          <w:trHeight w:val="1094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C3E90" w:rsidRPr="00EC3E90" w:rsidTr="00EF43CB">
        <w:trPr>
          <w:trHeight w:val="31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9,ЛР 10,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EC3E90" w:rsidRPr="00EC3E90" w:rsidTr="00EF43C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EC3E90" w:rsidRPr="00EC3E90" w:rsidTr="00EF43CB">
        <w:trPr>
          <w:trHeight w:val="164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День открытых дверей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концерт для абитуриентов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5, ЛР 8, ЛР 9,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C3E90" w:rsidRPr="00EC3E90" w:rsidTr="00EF43CB">
        <w:trPr>
          <w:trHeight w:val="42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3-4 курсов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EC3E90" w:rsidRPr="00EC3E90" w:rsidTr="00EF43CB">
        <w:trPr>
          <w:trHeight w:val="121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космонавтики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EC3E90" w:rsidRPr="00EC3E90" w:rsidTr="00EF43CB">
        <w:trPr>
          <w:trHeight w:val="55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Акция «Знай и живи!», направленная на профилактику распространения ВИЧ-инфекции в студенческой и молодёжной среде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10, ЛР 18, ЛР 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EC3E90" w:rsidRPr="00EC3E90" w:rsidTr="00EF43CB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Конкурс исследовательских работ «Физическая культура, как часть мировой культуры»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1-4 курсов специальностей «Библиотековедение» и «Социально-культурная </w:t>
            </w: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деятельность»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Учебная аудитория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EC3E90" w:rsidRPr="00EC3E90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террористического акта.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EC3E90" w:rsidRPr="00EC3E90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Всероссийская акция «</w:t>
            </w:r>
            <w:proofErr w:type="spellStart"/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Библионочь</w:t>
            </w:r>
            <w:proofErr w:type="spellEnd"/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Библиотеки г. Липецка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специальных дисциплин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</w:t>
            </w: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</w:tr>
      <w:tr w:rsidR="00EC3E90" w:rsidRPr="00EC3E90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пожара</w:t>
            </w: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EC3E90" w:rsidRPr="00EC3E90" w:rsidTr="00EF43CB">
        <w:trPr>
          <w:trHeight w:val="170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Всероссийский джазовый конкурс-фестиваль молодых исполнителей среди студентов музыкальных образовательных учреждений «МОСТЫ </w:t>
            </w: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JAZZ</w:t>
            </w: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48»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принимающие участие в конкурсе-фестивале, студенты – зрители фестиваля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Концертный зал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 председатель и преподаватели ПЦК «Музыкальное искусство эстрады»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8, ЛР 11, ЛР 17, ЛР 20,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EC3E90" w:rsidRPr="00EC3E90" w:rsidRDefault="00EC3E90" w:rsidP="00EC3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C3E90" w:rsidRPr="00EC3E90" w:rsidRDefault="00EC3E90" w:rsidP="00EC3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EC3E90" w:rsidRPr="00EC3E90" w:rsidTr="00EF43CB">
        <w:trPr>
          <w:trHeight w:val="291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C3E90" w:rsidRPr="00EC3E90" w:rsidTr="00EF43CB">
        <w:trPr>
          <w:trHeight w:val="1351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C3E90" w:rsidRPr="00EC3E90" w:rsidRDefault="00EC3E90" w:rsidP="00EC3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EC3E90" w:rsidRPr="00EC3E90" w:rsidTr="00EF43C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EC3E90" w:rsidRPr="00EC3E90" w:rsidTr="00EF43CB">
        <w:trPr>
          <w:trHeight w:val="121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Праздник весны и труда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Первомайская демонстрация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студентов 3-4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4, ЛР 28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EC3E90" w:rsidRPr="00EC3E90" w:rsidTr="00EF43CB">
        <w:trPr>
          <w:trHeight w:val="1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Межрегиональный фестиваль детских фольклорных коллективов.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 специальности «Сольное и хоровое народное пение»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6, ЛР 8, ЛР 11, ЛР 12, ЛР 17, ЛР 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C3E90" w:rsidRPr="00EC3E90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Победы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Акция «Бессмертный полк»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курсов, принимающие участие в акции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6, ЛР 7, ЛР 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EC3E90" w:rsidRPr="00EC3E90" w:rsidTr="00EF43CB">
        <w:trPr>
          <w:trHeight w:val="26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EC3E90" w:rsidRPr="00EC3E90" w:rsidTr="00EF43CB">
        <w:trPr>
          <w:trHeight w:val="138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Областной фестиваль детей и молодежи с ограниченными возможностями здоровья «Без границ»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Студенты-волонтеры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и студенты, принимающие участие в фестивале, студенты – зрители фестиваля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специальных дисциплин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7, ЛР 8, ЛР 11, ЛР 17, ЛР 28,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EC3E90" w:rsidRPr="00EC3E90" w:rsidTr="00EF43CB">
        <w:trPr>
          <w:trHeight w:val="21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вск</w:t>
            </w:r>
            <w:proofErr w:type="spellEnd"/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Экскурсионная поездка в Дворцовый комплекс </w:t>
            </w:r>
            <w:proofErr w:type="spellStart"/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Ольденбургских</w:t>
            </w:r>
            <w:proofErr w:type="spellEnd"/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. Воронежская область.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п. Рамонь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студенческого совета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5, ЛР 10, ЛР 11, ЛР 17, ЛР 19,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EC3E90" w:rsidRPr="00EC3E90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Встреча студентов с представителем управления по контролю за оборотом наркотиков МВД России по Липецкой области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9, ЛР 10,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C3E90" w:rsidRPr="00EC3E90" w:rsidTr="00EF43CB">
        <w:trPr>
          <w:trHeight w:val="19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Концерт-парад хоровых коллективов Липецкой области, посвященный Дню славянской письменности и культуры с участием детского сводного хора Липецкой области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специальности «Хоровое </w:t>
            </w:r>
            <w:proofErr w:type="spellStart"/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дирижирование</w:t>
            </w:r>
            <w:proofErr w:type="spellEnd"/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ОЦКНТ и кино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Оргкомитет, 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и преподаватели ПЦК «Хоровое </w:t>
            </w:r>
            <w:proofErr w:type="spellStart"/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дирижирование</w:t>
            </w:r>
            <w:proofErr w:type="spellEnd"/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EC3E90" w:rsidRPr="00EC3E90" w:rsidTr="00EF43CB">
        <w:trPr>
          <w:trHeight w:val="249"/>
        </w:trPr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Курсовые часы, посвящённые Дню славянской письменности и культуры.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всех курсов и специальностей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EC3E90" w:rsidRPr="00EC3E90" w:rsidTr="00EF43CB">
        <w:trPr>
          <w:trHeight w:val="85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C3E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Общероссийская добровольческая  акция взаимопомощи «</w:t>
            </w:r>
            <w:proofErr w:type="spellStart"/>
            <w:r w:rsidRPr="00EC3E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МыВместе</w:t>
            </w:r>
            <w:proofErr w:type="spellEnd"/>
            <w:r w:rsidRPr="00EC3E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принимающие участие в акции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6, ЛР 7, ЛР 20, ЛР 27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EC3E90" w:rsidRPr="00EC3E90" w:rsidTr="00EF43CB">
        <w:trPr>
          <w:trHeight w:val="9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Двадцать первые молодёжные Дельфийские игры России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Председатели ПЦК, Преподаватели специальных дисциплин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5, ЛР 8, ЛР 11, ЛР 17,ЛР 29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C3E90" w:rsidRPr="00EC3E90" w:rsidTr="00EF43CB">
        <w:trPr>
          <w:trHeight w:val="1454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EC3E90" w:rsidRPr="00EC3E90" w:rsidTr="00EF43CB">
        <w:trPr>
          <w:trHeight w:val="471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EC3E90" w:rsidRPr="00EC3E90" w:rsidTr="00EF43C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EC3E90" w:rsidRPr="00EC3E90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Международный день защиты детей-концерт в </w:t>
            </w: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детском парке «Сказка»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Студенты, принимающие </w:t>
            </w: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участие в концерте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Детский парк «Сказка»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директора по ВР, </w:t>
            </w: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преподаватели по специальным дисциплинам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2, ЛР 11, ЛР 12,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«Ключевые дела ПОО»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C3E90" w:rsidRPr="00EC3E90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эколога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C3E90" w:rsidRPr="00EC3E90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Пушкинский день России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Пушкинский праздник в с. </w:t>
            </w:r>
            <w:proofErr w:type="spellStart"/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Коренёвщино</w:t>
            </w:r>
            <w:proofErr w:type="spellEnd"/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Добровского</w:t>
            </w:r>
            <w:proofErr w:type="spellEnd"/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района. Музыкально-театрализованное представление.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11, ЛР 17, ЛР 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C3E90" w:rsidRPr="00EC3E90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День России 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Добровольческая акция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27, ЛР 28, ЛР 29,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C3E90" w:rsidRPr="00EC3E90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C3E90" w:rsidRPr="00EC3E90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«Свеча памяти»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Площадь Героев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руководители, воспитатель общежития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6, ЛР 7, ЛР 8,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EC3E90" w:rsidRPr="00EC3E90" w:rsidTr="00EF43CB">
        <w:trPr>
          <w:trHeight w:val="51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Студенческая акция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27, ЛР 28, ЛР 29, , ЛР 20,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C3E90" w:rsidRPr="00EC3E90" w:rsidTr="00EF43CB">
        <w:trPr>
          <w:trHeight w:val="138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Студенческий спектакль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</w:t>
            </w: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туденты специальности «Народное художественное творчество» (Театральное </w:t>
            </w: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творчество)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Режиссер-постановщик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C3E90" w:rsidRPr="00EC3E90" w:rsidTr="00EF43CB">
        <w:trPr>
          <w:trHeight w:val="965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EC3E90" w:rsidRPr="00EC3E90" w:rsidTr="00EF43C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ИЮЛЬ</w:t>
            </w:r>
          </w:p>
        </w:tc>
      </w:tr>
      <w:tr w:rsidR="00EC3E90" w:rsidRPr="00EC3E90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Торжественное вручение дипломов выпускникам 2022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(праздничный концерт)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Выпускники, Студенты, принимающие участие в концерте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руководители, воспитатель общежития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1-ЛР30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C3E90" w:rsidRPr="00EC3E90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Официальный сайт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C3E90" w:rsidRPr="00EC3E90" w:rsidTr="00EF43C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АВГУСТ</w:t>
            </w:r>
          </w:p>
        </w:tc>
      </w:tr>
      <w:tr w:rsidR="00EC3E90" w:rsidRPr="00EC3E90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C3E90" w:rsidRPr="00EC3E90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Официальный сайт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C3E90" w:rsidRPr="00EC3E90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23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воинской славы России (Курская битва, 1943)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Официальный сайт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C3E90" w:rsidRPr="00EC3E90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российского кино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Официальный сайт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C3E9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C3E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C3E90" w:rsidRPr="00EC3E90" w:rsidRDefault="00EC3E90" w:rsidP="00EC3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EC3E90" w:rsidRPr="00EC3E90" w:rsidRDefault="00EC3E90" w:rsidP="00EC3E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EC3E90" w:rsidRPr="00EC3E90" w:rsidRDefault="00EC3E90" w:rsidP="00EC3E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EC3E90" w:rsidRPr="00EC3E90" w:rsidRDefault="00EC3E90" w:rsidP="00EC3E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EC3E90" w:rsidRPr="00EC3E90" w:rsidRDefault="00EC3E90" w:rsidP="00EC3E90">
      <w:pPr>
        <w:rPr>
          <w:rFonts w:ascii="Calibri" w:eastAsia="Calibri" w:hAnsi="Calibri" w:cs="Times New Roman"/>
        </w:rPr>
      </w:pPr>
    </w:p>
    <w:p w:rsidR="0095071E" w:rsidRDefault="0095071E"/>
    <w:sectPr w:rsidR="0095071E" w:rsidSect="00833A56">
      <w:footerReference w:type="default" r:id="rId6"/>
      <w:pgSz w:w="16840" w:h="11900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207" w:rsidRDefault="00C84207" w:rsidP="00EC3E90">
      <w:pPr>
        <w:spacing w:after="0" w:line="240" w:lineRule="auto"/>
      </w:pPr>
      <w:r>
        <w:separator/>
      </w:r>
    </w:p>
  </w:endnote>
  <w:endnote w:type="continuationSeparator" w:id="0">
    <w:p w:rsidR="00C84207" w:rsidRDefault="00C84207" w:rsidP="00EC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227" w:rsidRDefault="002D5F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F0785">
      <w:rPr>
        <w:noProof/>
      </w:rPr>
      <w:t>2</w:t>
    </w:r>
    <w:r>
      <w:fldChar w:fldCharType="end"/>
    </w:r>
  </w:p>
  <w:p w:rsidR="00D40227" w:rsidRDefault="00C8420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207" w:rsidRDefault="00C84207" w:rsidP="00EC3E90">
      <w:pPr>
        <w:spacing w:after="0" w:line="240" w:lineRule="auto"/>
      </w:pPr>
      <w:r>
        <w:separator/>
      </w:r>
    </w:p>
  </w:footnote>
  <w:footnote w:type="continuationSeparator" w:id="0">
    <w:p w:rsidR="00C84207" w:rsidRDefault="00C84207" w:rsidP="00EC3E90">
      <w:pPr>
        <w:spacing w:after="0" w:line="240" w:lineRule="auto"/>
      </w:pPr>
      <w:r>
        <w:continuationSeparator/>
      </w:r>
    </w:p>
  </w:footnote>
  <w:footnote w:id="1">
    <w:p w:rsidR="00EC3E90" w:rsidRDefault="00EC3E90" w:rsidP="00EC3E90">
      <w:pPr>
        <w:pStyle w:val="a5"/>
        <w:jc w:val="both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90"/>
    <w:rsid w:val="001F0785"/>
    <w:rsid w:val="002D5FF6"/>
    <w:rsid w:val="0095071E"/>
    <w:rsid w:val="00C84207"/>
    <w:rsid w:val="00EC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D974"/>
  <w15:chartTrackingRefBased/>
  <w15:docId w15:val="{3CBC5CC7-4C49-470B-841D-4CE9DFA7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C3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C3E90"/>
  </w:style>
  <w:style w:type="paragraph" w:styleId="a5">
    <w:name w:val="footnote text"/>
    <w:basedOn w:val="a"/>
    <w:link w:val="a6"/>
    <w:uiPriority w:val="99"/>
    <w:semiHidden/>
    <w:unhideWhenUsed/>
    <w:rsid w:val="00EC3E9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C3E9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rsid w:val="00EC3E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4319</Words>
  <Characters>24623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2021-08-24T06:17:00Z</dcterms:created>
  <dcterms:modified xsi:type="dcterms:W3CDTF">2021-08-24T06:57:00Z</dcterms:modified>
</cp:coreProperties>
</file>